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2"/>
        <w:gridCol w:w="736"/>
        <w:gridCol w:w="1673"/>
        <w:gridCol w:w="709"/>
        <w:gridCol w:w="945"/>
        <w:gridCol w:w="614"/>
        <w:gridCol w:w="331"/>
        <w:gridCol w:w="236"/>
        <w:gridCol w:w="709"/>
        <w:gridCol w:w="142"/>
        <w:gridCol w:w="283"/>
        <w:gridCol w:w="142"/>
        <w:gridCol w:w="833"/>
        <w:gridCol w:w="1400"/>
      </w:tblGrid>
      <w:tr w:rsidR="007C546E" w:rsidTr="0041707E">
        <w:tc>
          <w:tcPr>
            <w:tcW w:w="9855" w:type="dxa"/>
            <w:gridSpan w:val="14"/>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b/>
                <w:lang w:val="kk-KZ"/>
              </w:rPr>
            </w:pPr>
            <w:r>
              <w:rPr>
                <w:b/>
                <w:lang w:val="kk-KZ"/>
              </w:rPr>
              <w:t>Әл – Фараби атындағы Қазақ ұлттық университеті</w:t>
            </w:r>
          </w:p>
          <w:p w:rsidR="007C546E" w:rsidRPr="00A631ED" w:rsidRDefault="007C546E" w:rsidP="002C7220">
            <w:pPr>
              <w:autoSpaceDE w:val="0"/>
              <w:autoSpaceDN w:val="0"/>
              <w:adjustRightInd w:val="0"/>
              <w:jc w:val="center"/>
              <w:rPr>
                <w:b/>
                <w:lang w:val="kk-KZ"/>
              </w:rPr>
            </w:pPr>
            <w:r>
              <w:rPr>
                <w:b/>
                <w:lang w:val="kk-KZ"/>
              </w:rPr>
              <w:t>Силлабус</w:t>
            </w:r>
            <w:r>
              <w:br/>
            </w:r>
            <w:r w:rsidRPr="00143CCF">
              <w:rPr>
                <w:b/>
                <w:color w:val="212121"/>
                <w:sz w:val="22"/>
                <w:szCs w:val="22"/>
                <w:shd w:val="clear" w:color="auto" w:fill="FFFFFF"/>
              </w:rPr>
              <w:t xml:space="preserve">(Код) </w:t>
            </w:r>
            <w:proofErr w:type="spellStart"/>
            <w:r w:rsidRPr="00143CCF">
              <w:rPr>
                <w:b/>
                <w:color w:val="212121"/>
                <w:sz w:val="22"/>
                <w:szCs w:val="22"/>
                <w:shd w:val="clear" w:color="auto" w:fill="FFFFFF"/>
              </w:rPr>
              <w:t>деректер</w:t>
            </w:r>
            <w:proofErr w:type="spellEnd"/>
            <w:r w:rsidRPr="00143CCF">
              <w:rPr>
                <w:b/>
                <w:color w:val="212121"/>
                <w:sz w:val="22"/>
                <w:szCs w:val="22"/>
                <w:shd w:val="clear" w:color="auto" w:fill="FFFFFF"/>
              </w:rPr>
              <w:t xml:space="preserve"> </w:t>
            </w:r>
            <w:proofErr w:type="spellStart"/>
            <w:r w:rsidRPr="00143CCF">
              <w:rPr>
                <w:b/>
                <w:color w:val="212121"/>
                <w:sz w:val="22"/>
                <w:szCs w:val="22"/>
                <w:shd w:val="clear" w:color="auto" w:fill="FFFFFF"/>
              </w:rPr>
              <w:t>базасы</w:t>
            </w:r>
            <w:proofErr w:type="spellEnd"/>
            <w:r w:rsidRPr="00143CCF">
              <w:rPr>
                <w:b/>
                <w:color w:val="212121"/>
                <w:sz w:val="22"/>
                <w:szCs w:val="22"/>
                <w:shd w:val="clear" w:color="auto" w:fill="FFFFFF"/>
              </w:rPr>
              <w:t xml:space="preserve"> </w:t>
            </w:r>
            <w:proofErr w:type="spellStart"/>
            <w:r w:rsidRPr="00143CCF">
              <w:rPr>
                <w:b/>
                <w:color w:val="212121"/>
                <w:sz w:val="22"/>
                <w:szCs w:val="22"/>
                <w:shd w:val="clear" w:color="auto" w:fill="FFFFFF"/>
              </w:rPr>
              <w:t>жүйелері</w:t>
            </w:r>
            <w:proofErr w:type="spellEnd"/>
          </w:p>
          <w:p w:rsidR="007C546E" w:rsidRDefault="007C546E" w:rsidP="002C7220">
            <w:pPr>
              <w:autoSpaceDE w:val="0"/>
              <w:autoSpaceDN w:val="0"/>
              <w:adjustRightInd w:val="0"/>
              <w:jc w:val="center"/>
              <w:rPr>
                <w:b/>
                <w:lang w:val="kk-KZ"/>
              </w:rPr>
            </w:pPr>
            <w:r w:rsidRPr="00143CCF">
              <w:rPr>
                <w:b/>
                <w:highlight w:val="yellow"/>
                <w:lang w:val="kk-KZ"/>
              </w:rPr>
              <w:t>Осенний семестр</w:t>
            </w:r>
            <w:r>
              <w:rPr>
                <w:b/>
                <w:lang w:val="kk-KZ"/>
              </w:rPr>
              <w:t xml:space="preserve"> 2016-2017 оқу жылы</w:t>
            </w:r>
          </w:p>
        </w:tc>
      </w:tr>
      <w:tr w:rsidR="007C546E" w:rsidTr="0028468E">
        <w:trPr>
          <w:trHeight w:val="265"/>
        </w:trPr>
        <w:tc>
          <w:tcPr>
            <w:tcW w:w="1838" w:type="dxa"/>
            <w:gridSpan w:val="2"/>
            <w:vMerge w:val="restart"/>
            <w:tcBorders>
              <w:top w:val="single" w:sz="4" w:space="0" w:color="000000"/>
              <w:left w:val="single" w:sz="4" w:space="0" w:color="000000"/>
              <w:bottom w:val="single" w:sz="4" w:space="0" w:color="000000"/>
              <w:right w:val="single" w:sz="4" w:space="0" w:color="000000"/>
            </w:tcBorders>
            <w:hideMark/>
          </w:tcPr>
          <w:p w:rsidR="007C546E" w:rsidRPr="00143CCF" w:rsidRDefault="007C546E" w:rsidP="002C7220">
            <w:pPr>
              <w:autoSpaceDE w:val="0"/>
              <w:autoSpaceDN w:val="0"/>
              <w:adjustRightInd w:val="0"/>
              <w:rPr>
                <w:b/>
                <w:sz w:val="22"/>
                <w:szCs w:val="22"/>
                <w:lang w:val="kk-KZ"/>
              </w:rPr>
            </w:pPr>
            <w:r>
              <w:br/>
            </w:r>
            <w:proofErr w:type="spellStart"/>
            <w:proofErr w:type="gramStart"/>
            <w:r w:rsidRPr="00143CCF">
              <w:rPr>
                <w:b/>
                <w:color w:val="212121"/>
                <w:sz w:val="22"/>
                <w:szCs w:val="22"/>
                <w:shd w:val="clear" w:color="auto" w:fill="FFFFFF"/>
              </w:rPr>
              <w:t>П</w:t>
            </w:r>
            <w:proofErr w:type="gramEnd"/>
            <w:r w:rsidRPr="00143CCF">
              <w:rPr>
                <w:b/>
                <w:color w:val="212121"/>
                <w:sz w:val="22"/>
                <w:szCs w:val="22"/>
                <w:shd w:val="clear" w:color="auto" w:fill="FFFFFF"/>
              </w:rPr>
              <w:t>әннің</w:t>
            </w:r>
            <w:proofErr w:type="spellEnd"/>
            <w:r w:rsidRPr="00143CCF">
              <w:rPr>
                <w:b/>
                <w:color w:val="212121"/>
                <w:sz w:val="22"/>
                <w:szCs w:val="22"/>
                <w:shd w:val="clear" w:color="auto" w:fill="FFFFFF"/>
              </w:rPr>
              <w:t xml:space="preserve"> коды</w:t>
            </w:r>
          </w:p>
        </w:tc>
        <w:tc>
          <w:tcPr>
            <w:tcW w:w="1673" w:type="dxa"/>
            <w:vMerge w:val="restart"/>
            <w:tcBorders>
              <w:top w:val="single" w:sz="4" w:space="0" w:color="000000"/>
              <w:left w:val="single" w:sz="4" w:space="0" w:color="000000"/>
              <w:bottom w:val="single" w:sz="4" w:space="0" w:color="000000"/>
              <w:right w:val="single" w:sz="4" w:space="0" w:color="000000"/>
            </w:tcBorders>
            <w:hideMark/>
          </w:tcPr>
          <w:p w:rsidR="007C546E" w:rsidRPr="00143CCF" w:rsidRDefault="007C546E" w:rsidP="002C7220">
            <w:pPr>
              <w:autoSpaceDE w:val="0"/>
              <w:autoSpaceDN w:val="0"/>
              <w:adjustRightInd w:val="0"/>
              <w:rPr>
                <w:b/>
                <w:sz w:val="22"/>
                <w:szCs w:val="22"/>
                <w:lang w:val="kk-KZ"/>
              </w:rPr>
            </w:pPr>
            <w:r w:rsidRPr="00143CCF">
              <w:rPr>
                <w:b/>
                <w:sz w:val="22"/>
                <w:szCs w:val="22"/>
              </w:rPr>
              <w:br/>
            </w:r>
            <w:proofErr w:type="spellStart"/>
            <w:proofErr w:type="gramStart"/>
            <w:r w:rsidRPr="00143CCF">
              <w:rPr>
                <w:b/>
                <w:color w:val="212121"/>
                <w:sz w:val="22"/>
                <w:szCs w:val="22"/>
                <w:shd w:val="clear" w:color="auto" w:fill="FFFFFF"/>
              </w:rPr>
              <w:t>П</w:t>
            </w:r>
            <w:proofErr w:type="gramEnd"/>
            <w:r w:rsidRPr="00143CCF">
              <w:rPr>
                <w:b/>
                <w:color w:val="212121"/>
                <w:sz w:val="22"/>
                <w:szCs w:val="22"/>
                <w:shd w:val="clear" w:color="auto" w:fill="FFFFFF"/>
              </w:rPr>
              <w:t>әннің</w:t>
            </w:r>
            <w:proofErr w:type="spellEnd"/>
            <w:r w:rsidRPr="00143CCF">
              <w:rPr>
                <w:b/>
                <w:color w:val="212121"/>
                <w:sz w:val="22"/>
                <w:szCs w:val="22"/>
                <w:shd w:val="clear" w:color="auto" w:fill="FFFFFF"/>
              </w:rPr>
              <w:t xml:space="preserve"> </w:t>
            </w:r>
            <w:proofErr w:type="spellStart"/>
            <w:r w:rsidRPr="00143CCF">
              <w:rPr>
                <w:b/>
                <w:color w:val="212121"/>
                <w:sz w:val="22"/>
                <w:szCs w:val="22"/>
                <w:shd w:val="clear" w:color="auto" w:fill="FFFFFF"/>
              </w:rPr>
              <w:t>атауы</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Тип</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7C546E" w:rsidRPr="00A631ED" w:rsidRDefault="007C546E" w:rsidP="002C7220">
            <w:pPr>
              <w:pStyle w:val="HTML"/>
              <w:shd w:val="clear" w:color="auto" w:fill="FFFFFF"/>
              <w:jc w:val="center"/>
              <w:rPr>
                <w:rFonts w:ascii="Times New Roman" w:hAnsi="Times New Roman" w:cs="Times New Roman"/>
                <w:b/>
                <w:color w:val="212121"/>
                <w:sz w:val="22"/>
                <w:szCs w:val="22"/>
              </w:rPr>
            </w:pPr>
            <w:r>
              <w:rPr>
                <w:rFonts w:ascii="Times New Roman" w:hAnsi="Times New Roman" w:cs="Times New Roman"/>
                <w:b/>
                <w:color w:val="212121"/>
                <w:sz w:val="22"/>
                <w:szCs w:val="22"/>
                <w:lang w:val="kk-KZ"/>
              </w:rPr>
              <w:t>А</w:t>
            </w:r>
            <w:r w:rsidRPr="00143CCF">
              <w:rPr>
                <w:rFonts w:ascii="Times New Roman" w:hAnsi="Times New Roman" w:cs="Times New Roman"/>
                <w:b/>
                <w:color w:val="212121"/>
                <w:sz w:val="22"/>
                <w:szCs w:val="22"/>
                <w:lang w:val="kk-KZ"/>
              </w:rPr>
              <w:t>птасына сағат саны</w:t>
            </w:r>
          </w:p>
        </w:tc>
        <w:tc>
          <w:tcPr>
            <w:tcW w:w="1400" w:type="dxa"/>
            <w:gridSpan w:val="4"/>
            <w:vMerge w:val="restart"/>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Кредиттер</w:t>
            </w:r>
          </w:p>
          <w:p w:rsidR="007C546E" w:rsidRDefault="007C546E" w:rsidP="002C7220">
            <w:pPr>
              <w:autoSpaceDE w:val="0"/>
              <w:autoSpaceDN w:val="0"/>
              <w:adjustRightInd w:val="0"/>
              <w:rPr>
                <w:b/>
                <w:lang w:val="kk-KZ"/>
              </w:rPr>
            </w:pPr>
            <w:r>
              <w:rPr>
                <w:b/>
                <w:lang w:val="kk-KZ"/>
              </w:rPr>
              <w:t>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ECTS</w:t>
            </w:r>
          </w:p>
        </w:tc>
      </w:tr>
      <w:tr w:rsidR="007C546E" w:rsidTr="0028468E">
        <w:trPr>
          <w:trHeight w:val="265"/>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b/>
                <w:lang w:val="kk-KZ"/>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b/>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b/>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b/>
                <w:lang w:val="kk-KZ"/>
              </w:rPr>
            </w:pPr>
            <w:r>
              <w:rPr>
                <w:b/>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b/>
                <w:lang w:val="kk-KZ"/>
              </w:rPr>
            </w:pPr>
            <w:r>
              <w:rPr>
                <w:b/>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b/>
                <w:lang w:val="kk-KZ"/>
              </w:rPr>
            </w:pPr>
            <w:r>
              <w:rPr>
                <w:b/>
                <w:lang w:val="kk-KZ"/>
              </w:rPr>
              <w:t>Лаб</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b/>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b/>
                <w:lang w:val="kk-KZ"/>
              </w:rPr>
            </w:pPr>
          </w:p>
        </w:tc>
      </w:tr>
      <w:tr w:rsidR="007C546E"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lang w:val="kk-KZ"/>
              </w:rPr>
            </w:pPr>
            <w:r>
              <w:rPr>
                <w:highlight w:val="yellow"/>
                <w:lang w:val="kk-KZ"/>
              </w:rPr>
              <w:t>7В47</w:t>
            </w:r>
          </w:p>
        </w:tc>
        <w:tc>
          <w:tcPr>
            <w:tcW w:w="1673" w:type="dxa"/>
            <w:tcBorders>
              <w:top w:val="single" w:sz="4" w:space="0" w:color="000000"/>
              <w:left w:val="single" w:sz="4" w:space="0" w:color="000000"/>
              <w:bottom w:val="single" w:sz="4" w:space="0" w:color="000000"/>
              <w:right w:val="single" w:sz="4" w:space="0" w:color="000000"/>
            </w:tcBorders>
            <w:hideMark/>
          </w:tcPr>
          <w:p w:rsidR="007C546E" w:rsidRPr="0028468E" w:rsidRDefault="0028468E" w:rsidP="002C7220">
            <w:pPr>
              <w:autoSpaceDE w:val="0"/>
              <w:autoSpaceDN w:val="0"/>
              <w:adjustRightInd w:val="0"/>
              <w:rPr>
                <w:sz w:val="22"/>
                <w:szCs w:val="22"/>
                <w:lang w:val="kk-KZ"/>
              </w:rPr>
            </w:pPr>
            <w:r w:rsidRPr="0028468E">
              <w:rPr>
                <w:color w:val="212121"/>
                <w:sz w:val="22"/>
                <w:szCs w:val="22"/>
                <w:shd w:val="clear" w:color="auto" w:fill="FFFFFF"/>
              </w:rPr>
              <w:t xml:space="preserve">картография </w:t>
            </w:r>
            <w:proofErr w:type="spellStart"/>
            <w:r w:rsidRPr="0028468E">
              <w:rPr>
                <w:color w:val="212121"/>
                <w:sz w:val="22"/>
                <w:szCs w:val="22"/>
                <w:shd w:val="clear" w:color="auto" w:fill="FFFFFF"/>
              </w:rPr>
              <w:t>және</w:t>
            </w:r>
            <w:proofErr w:type="spellEnd"/>
            <w:r w:rsidRPr="0028468E">
              <w:rPr>
                <w:color w:val="212121"/>
                <w:sz w:val="22"/>
                <w:szCs w:val="22"/>
                <w:shd w:val="clear" w:color="auto" w:fill="FFFFFF"/>
              </w:rPr>
              <w:t xml:space="preserve"> топография </w:t>
            </w:r>
            <w:proofErr w:type="spellStart"/>
            <w:r w:rsidRPr="0028468E">
              <w:rPr>
                <w:color w:val="212121"/>
                <w:sz w:val="22"/>
                <w:szCs w:val="22"/>
                <w:shd w:val="clear" w:color="auto" w:fill="FFFFFF"/>
              </w:rPr>
              <w:t>негіздері</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ОК</w:t>
            </w:r>
          </w:p>
        </w:tc>
        <w:tc>
          <w:tcPr>
            <w:tcW w:w="945"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5</w:t>
            </w:r>
          </w:p>
        </w:tc>
      </w:tr>
      <w:tr w:rsidR="007C546E" w:rsidRPr="0028468E"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Pr="00CA7612" w:rsidRDefault="007C546E" w:rsidP="002C7220">
            <w:pPr>
              <w:autoSpaceDE w:val="0"/>
              <w:autoSpaceDN w:val="0"/>
              <w:adjustRightInd w:val="0"/>
              <w:rPr>
                <w:b/>
                <w:highlight w:val="yellow"/>
                <w:lang w:val="kk-KZ"/>
              </w:rPr>
            </w:pPr>
            <w:r>
              <w:rPr>
                <w:b/>
                <w:lang w:val="kk-KZ"/>
              </w:rPr>
              <w:t>Пререквизит-тер</w:t>
            </w:r>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Pr="0028468E" w:rsidRDefault="0028468E" w:rsidP="002C7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28468E">
              <w:rPr>
                <w:rFonts w:ascii="inherit" w:hAnsi="inherit" w:cs="Courier New"/>
                <w:color w:val="212121"/>
                <w:sz w:val="20"/>
                <w:szCs w:val="20"/>
                <w:lang w:val="kk-KZ"/>
              </w:rPr>
              <w:t>«География», «Геометрия», «Математика», «Физика», «Жалпы география», «топография негіздері</w:t>
            </w:r>
            <w:r>
              <w:rPr>
                <w:rFonts w:ascii="inherit" w:hAnsi="inherit" w:cs="Courier New"/>
                <w:color w:val="212121"/>
                <w:sz w:val="20"/>
                <w:szCs w:val="20"/>
                <w:lang w:val="kk-KZ"/>
              </w:rPr>
              <w:t>н</w:t>
            </w:r>
            <w:r w:rsidRPr="0028468E">
              <w:rPr>
                <w:rFonts w:ascii="inherit" w:hAnsi="inherit" w:cs="Courier New"/>
                <w:color w:val="212121"/>
                <w:sz w:val="20"/>
                <w:szCs w:val="20"/>
                <w:lang w:val="kk-KZ"/>
              </w:rPr>
              <w:t xml:space="preserve"> салыстыру»</w:t>
            </w:r>
          </w:p>
        </w:tc>
      </w:tr>
      <w:tr w:rsidR="007C546E" w:rsidRPr="0028468E"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Лектор</w:t>
            </w:r>
          </w:p>
        </w:tc>
        <w:tc>
          <w:tcPr>
            <w:tcW w:w="3941" w:type="dxa"/>
            <w:gridSpan w:val="4"/>
            <w:tcBorders>
              <w:top w:val="single" w:sz="4" w:space="0" w:color="000000"/>
              <w:left w:val="single" w:sz="4" w:space="0" w:color="000000"/>
              <w:bottom w:val="single" w:sz="4" w:space="0" w:color="000000"/>
              <w:right w:val="single" w:sz="4" w:space="0" w:color="000000"/>
            </w:tcBorders>
            <w:hideMark/>
          </w:tcPr>
          <w:p w:rsidR="007C546E" w:rsidRDefault="0028468E" w:rsidP="002C7220">
            <w:pPr>
              <w:autoSpaceDE w:val="0"/>
              <w:autoSpaceDN w:val="0"/>
              <w:adjustRightInd w:val="0"/>
              <w:rPr>
                <w:lang w:val="kk-KZ"/>
              </w:rPr>
            </w:pPr>
            <w:r>
              <w:rPr>
                <w:lang w:val="kk-KZ"/>
              </w:rPr>
              <w:t>Т.ғ.к.,.</w:t>
            </w:r>
            <w:r w:rsidR="007C546E">
              <w:rPr>
                <w:lang w:val="kk-KZ"/>
              </w:rPr>
              <w:t>Бексеитов Галымжан Тукумбаевич</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Офис-сағаты</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Кесте бойынша</w:t>
            </w:r>
          </w:p>
        </w:tc>
      </w:tr>
      <w:tr w:rsidR="007C546E" w:rsidRPr="0028468E"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e-mail</w:t>
            </w:r>
          </w:p>
        </w:tc>
        <w:tc>
          <w:tcPr>
            <w:tcW w:w="3941" w:type="dxa"/>
            <w:gridSpan w:val="4"/>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lang w:val="kk-KZ"/>
              </w:rPr>
            </w:pPr>
            <w:r>
              <w:rPr>
                <w:lang w:val="kk-KZ"/>
              </w:rPr>
              <w:t>Bek_ok@maill.ru</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b/>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lang w:val="kk-KZ"/>
              </w:rPr>
            </w:pPr>
          </w:p>
        </w:tc>
      </w:tr>
      <w:tr w:rsidR="007C546E"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 xml:space="preserve">Телефон </w:t>
            </w:r>
          </w:p>
        </w:tc>
        <w:tc>
          <w:tcPr>
            <w:tcW w:w="3941" w:type="dxa"/>
            <w:gridSpan w:val="4"/>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lang w:val="kk-KZ"/>
              </w:rPr>
            </w:pPr>
            <w:r>
              <w:rPr>
                <w:lang w:val="kk-KZ"/>
              </w:rPr>
              <w:t>8 7075066262</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rPr>
                <w:b/>
                <w:lang w:val="kk-KZ"/>
              </w:rPr>
            </w:pPr>
            <w:r>
              <w:rPr>
                <w:b/>
                <w:lang w:val="kk-KZ"/>
              </w:rPr>
              <w:t xml:space="preserve">Аудитория </w:t>
            </w:r>
            <w:r>
              <w:rPr>
                <w:lang w:val="kk-KZ"/>
              </w:rPr>
              <w:t>418, 403</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7C546E" w:rsidRDefault="007C546E" w:rsidP="002C7220">
            <w:pPr>
              <w:autoSpaceDE w:val="0"/>
              <w:autoSpaceDN w:val="0"/>
              <w:adjustRightInd w:val="0"/>
              <w:jc w:val="center"/>
              <w:rPr>
                <w:lang w:val="kk-KZ"/>
              </w:rPr>
            </w:pPr>
            <w:r>
              <w:rPr>
                <w:lang w:val="kk-KZ"/>
              </w:rPr>
              <w:t>Дүйсенбі 12.00-12.50, 13.00-13.50, 14.00-14.50</w:t>
            </w:r>
          </w:p>
        </w:tc>
      </w:tr>
      <w:tr w:rsidR="007C546E" w:rsidRPr="00C33D50"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Pr="00143CCF" w:rsidRDefault="007C546E" w:rsidP="002C7220">
            <w:pPr>
              <w:autoSpaceDE w:val="0"/>
              <w:autoSpaceDN w:val="0"/>
              <w:adjustRightInd w:val="0"/>
              <w:rPr>
                <w:b/>
                <w:sz w:val="22"/>
                <w:szCs w:val="22"/>
                <w:lang w:val="kk-KZ"/>
              </w:rPr>
            </w:pPr>
            <w:r>
              <w:br/>
            </w:r>
            <w:proofErr w:type="spellStart"/>
            <w:proofErr w:type="gramStart"/>
            <w:r w:rsidRPr="00143CCF">
              <w:rPr>
                <w:b/>
                <w:color w:val="212121"/>
                <w:sz w:val="22"/>
                <w:szCs w:val="22"/>
                <w:shd w:val="clear" w:color="auto" w:fill="FFFFFF"/>
              </w:rPr>
              <w:t>П</w:t>
            </w:r>
            <w:proofErr w:type="gramEnd"/>
            <w:r w:rsidRPr="00143CCF">
              <w:rPr>
                <w:b/>
                <w:color w:val="212121"/>
                <w:sz w:val="22"/>
                <w:szCs w:val="22"/>
                <w:shd w:val="clear" w:color="auto" w:fill="FFFFFF"/>
              </w:rPr>
              <w:t>әннің</w:t>
            </w:r>
            <w:proofErr w:type="spellEnd"/>
            <w:r w:rsidRPr="00143CCF">
              <w:rPr>
                <w:b/>
                <w:color w:val="212121"/>
                <w:sz w:val="22"/>
                <w:szCs w:val="22"/>
                <w:shd w:val="clear" w:color="auto" w:fill="FFFFFF"/>
              </w:rPr>
              <w:t xml:space="preserve"> </w:t>
            </w:r>
            <w:proofErr w:type="spellStart"/>
            <w:r w:rsidRPr="00143CCF">
              <w:rPr>
                <w:b/>
                <w:color w:val="212121"/>
                <w:sz w:val="22"/>
                <w:szCs w:val="22"/>
                <w:shd w:val="clear" w:color="auto" w:fill="FFFFFF"/>
              </w:rPr>
              <w:t>сипаттамасы</w:t>
            </w:r>
            <w:proofErr w:type="spellEnd"/>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Pr="0028468E" w:rsidRDefault="0028468E" w:rsidP="002C7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kk-KZ"/>
              </w:rPr>
            </w:pPr>
            <w:r w:rsidRPr="0028468E">
              <w:rPr>
                <w:rFonts w:ascii="inherit" w:hAnsi="inherit" w:cs="Courier New"/>
                <w:color w:val="212121"/>
                <w:szCs w:val="20"/>
                <w:lang w:val="kk-KZ"/>
              </w:rPr>
              <w:t xml:space="preserve">«География», «Геометрия», «Математика», «Физика», «Жалпы география»: </w:t>
            </w:r>
            <w:r>
              <w:rPr>
                <w:rFonts w:ascii="inherit" w:hAnsi="inherit" w:cs="Courier New"/>
                <w:color w:val="212121"/>
                <w:szCs w:val="20"/>
                <w:lang w:val="kk-KZ"/>
              </w:rPr>
              <w:t xml:space="preserve">пәндерімен қатар, курсты </w:t>
            </w:r>
            <w:r w:rsidRPr="0028468E">
              <w:rPr>
                <w:rFonts w:ascii="inherit" w:hAnsi="inherit" w:cs="Courier New"/>
                <w:color w:val="212121"/>
                <w:szCs w:val="20"/>
                <w:lang w:val="kk-KZ"/>
              </w:rPr>
              <w:t>табысты аяқтау үшін студент</w:t>
            </w:r>
            <w:r>
              <w:rPr>
                <w:rFonts w:ascii="inherit" w:hAnsi="inherit" w:cs="Courier New"/>
                <w:color w:val="212121"/>
                <w:szCs w:val="20"/>
                <w:lang w:val="kk-KZ"/>
              </w:rPr>
              <w:t>тің</w:t>
            </w:r>
            <w:r w:rsidRPr="0028468E">
              <w:rPr>
                <w:rFonts w:ascii="inherit" w:hAnsi="inherit" w:cs="Courier New"/>
                <w:color w:val="212121"/>
                <w:szCs w:val="20"/>
                <w:lang w:val="kk-KZ"/>
              </w:rPr>
              <w:t xml:space="preserve"> пәндер бойынша базалық білімі болуы қажет. болашақта «топография негіздері салыстыру» пәні бойынша білім география мұғалімі жұмысының, негізгі және мамандықтар зерттеуге, сондай-ақ далалық тәжірибені оқыту кезеңінде пайдаланылатын болады</w:t>
            </w:r>
          </w:p>
        </w:tc>
      </w:tr>
      <w:tr w:rsidR="007C546E" w:rsidRPr="0028468E" w:rsidTr="0028468E">
        <w:tc>
          <w:tcPr>
            <w:tcW w:w="1838" w:type="dxa"/>
            <w:gridSpan w:val="2"/>
            <w:tcBorders>
              <w:top w:val="single" w:sz="4" w:space="0" w:color="000000"/>
              <w:left w:val="single" w:sz="4" w:space="0" w:color="000000"/>
              <w:bottom w:val="single" w:sz="4" w:space="0" w:color="000000"/>
              <w:right w:val="single" w:sz="4" w:space="0" w:color="000000"/>
            </w:tcBorders>
          </w:tcPr>
          <w:p w:rsidR="007C546E" w:rsidRPr="0028468E" w:rsidRDefault="007C546E" w:rsidP="002C7220">
            <w:pPr>
              <w:pStyle w:val="HTML"/>
              <w:shd w:val="clear" w:color="auto" w:fill="FFFFFF"/>
              <w:rPr>
                <w:rFonts w:ascii="inherit" w:hAnsi="inherit"/>
                <w:b/>
                <w:color w:val="212121"/>
                <w:sz w:val="22"/>
                <w:szCs w:val="22"/>
              </w:rPr>
            </w:pPr>
            <w:r w:rsidRPr="00143CCF">
              <w:rPr>
                <w:rFonts w:ascii="inherit" w:hAnsi="inherit"/>
                <w:b/>
                <w:color w:val="212121"/>
                <w:sz w:val="22"/>
                <w:szCs w:val="22"/>
                <w:lang w:val="kk-KZ"/>
              </w:rPr>
              <w:t>Курстың мақсаты</w:t>
            </w:r>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Pr="0028468E" w:rsidRDefault="0028468E" w:rsidP="002C7220">
            <w:pPr>
              <w:autoSpaceDE w:val="0"/>
              <w:autoSpaceDN w:val="0"/>
              <w:adjustRightInd w:val="0"/>
              <w:jc w:val="both"/>
              <w:rPr>
                <w:lang w:val="kk-KZ"/>
              </w:rPr>
            </w:pPr>
            <w:r w:rsidRPr="0028468E">
              <w:rPr>
                <w:color w:val="212121"/>
                <w:shd w:val="clear" w:color="auto" w:fill="FFFFFF"/>
                <w:lang w:val="kk-KZ"/>
              </w:rPr>
              <w:t>қоршаған әлемді көрсету әдісі туралы ақпаратты және білім алу үшін, болашақ мамандардың картографиялық білімдерін қалыптастыру.</w:t>
            </w:r>
          </w:p>
        </w:tc>
      </w:tr>
      <w:tr w:rsidR="007C546E" w:rsidRPr="00C33D50"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Pr="0028468E" w:rsidRDefault="007C546E" w:rsidP="002C7220">
            <w:pPr>
              <w:pStyle w:val="HTML"/>
              <w:shd w:val="clear" w:color="auto" w:fill="FFFFFF"/>
              <w:rPr>
                <w:rStyle w:val="shorttext"/>
                <w:b/>
                <w:color w:val="212121"/>
                <w:sz w:val="24"/>
                <w:lang w:val="kk-KZ"/>
              </w:rPr>
            </w:pPr>
            <w:r w:rsidRPr="009F2044">
              <w:rPr>
                <w:rFonts w:ascii="Times New Roman" w:hAnsi="Times New Roman" w:cs="Times New Roman"/>
                <w:b/>
                <w:color w:val="212121"/>
                <w:sz w:val="24"/>
                <w:lang w:val="kk-KZ"/>
              </w:rPr>
              <w:t>оқыту нәтижелері</w:t>
            </w:r>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Pr="0028468E" w:rsidRDefault="0028468E" w:rsidP="002C7220">
            <w:pPr>
              <w:pStyle w:val="1"/>
              <w:tabs>
                <w:tab w:val="left" w:pos="317"/>
              </w:tabs>
              <w:autoSpaceDE w:val="0"/>
              <w:autoSpaceDN w:val="0"/>
              <w:adjustRightInd w:val="0"/>
              <w:spacing w:after="0" w:line="240" w:lineRule="auto"/>
              <w:ind w:left="0"/>
              <w:jc w:val="both"/>
              <w:rPr>
                <w:rFonts w:ascii="Times New Roman" w:hAnsi="Times New Roman"/>
                <w:lang w:val="kk-KZ"/>
              </w:rPr>
            </w:pPr>
            <w:r w:rsidRPr="0028468E">
              <w:rPr>
                <w:rFonts w:ascii="Times New Roman" w:hAnsi="Times New Roman"/>
                <w:color w:val="212121"/>
                <w:shd w:val="clear" w:color="auto" w:fill="FFFFFF"/>
                <w:lang w:val="kk-KZ"/>
              </w:rPr>
              <w:t>Пәннің міндеттері - Пән студенттің зерттеу одан әрі географиялық пәндерді оқытуда пайдалану үшін оған мүмкіндік береді және картографиялық өнімдерді қолдана отырып, бірқатар мәселелерді шешу үшін білім мен дағдыларды толық жүйесін үйрену керек.</w:t>
            </w:r>
          </w:p>
        </w:tc>
      </w:tr>
      <w:tr w:rsidR="007C546E"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Pr="002718C5" w:rsidRDefault="007C546E" w:rsidP="002C7220">
            <w:pPr>
              <w:rPr>
                <w:rStyle w:val="shorttext"/>
                <w:b/>
              </w:rPr>
            </w:pPr>
            <w:r w:rsidRPr="0028468E">
              <w:rPr>
                <w:lang w:val="kk-KZ"/>
              </w:rPr>
              <w:br/>
            </w:r>
            <w:proofErr w:type="spellStart"/>
            <w:r w:rsidRPr="002718C5">
              <w:rPr>
                <w:b/>
                <w:color w:val="212121"/>
                <w:shd w:val="clear" w:color="auto" w:fill="FFFFFF"/>
              </w:rPr>
              <w:t>Әдебиеттер</w:t>
            </w:r>
            <w:proofErr w:type="spellEnd"/>
            <w:r w:rsidRPr="002718C5">
              <w:rPr>
                <w:b/>
                <w:color w:val="212121"/>
                <w:shd w:val="clear" w:color="auto" w:fill="FFFFFF"/>
              </w:rPr>
              <w:t xml:space="preserve"> мен </w:t>
            </w:r>
            <w:proofErr w:type="spellStart"/>
            <w:r w:rsidRPr="002718C5">
              <w:rPr>
                <w:b/>
                <w:color w:val="212121"/>
                <w:shd w:val="clear" w:color="auto" w:fill="FFFFFF"/>
              </w:rPr>
              <w:t>ресурстар</w:t>
            </w:r>
            <w:proofErr w:type="spellEnd"/>
          </w:p>
        </w:tc>
        <w:tc>
          <w:tcPr>
            <w:tcW w:w="8017" w:type="dxa"/>
            <w:gridSpan w:val="12"/>
            <w:tcBorders>
              <w:top w:val="single" w:sz="4" w:space="0" w:color="000000"/>
              <w:left w:val="single" w:sz="4" w:space="0" w:color="000000"/>
              <w:bottom w:val="single" w:sz="4" w:space="0" w:color="000000"/>
              <w:right w:val="single" w:sz="4" w:space="0" w:color="000000"/>
            </w:tcBorders>
            <w:hideMark/>
          </w:tcPr>
          <w:p w:rsidR="00C42E5E" w:rsidRPr="004B45F6" w:rsidRDefault="00C42E5E" w:rsidP="002C7220">
            <w:pPr>
              <w:pStyle w:val="a6"/>
              <w:spacing w:before="0" w:beforeAutospacing="0" w:after="0" w:afterAutospacing="0"/>
              <w:jc w:val="both"/>
              <w:rPr>
                <w:b/>
                <w:color w:val="000000"/>
                <w:szCs w:val="27"/>
              </w:rPr>
            </w:pPr>
            <w:r w:rsidRPr="004B45F6">
              <w:rPr>
                <w:rStyle w:val="a7"/>
                <w:b w:val="0"/>
                <w:color w:val="000000"/>
                <w:szCs w:val="27"/>
                <w:lang w:val="kk-KZ"/>
              </w:rPr>
              <w:t>1.</w:t>
            </w:r>
            <w:r w:rsidRPr="004B45F6">
              <w:rPr>
                <w:rStyle w:val="a7"/>
                <w:b w:val="0"/>
                <w:color w:val="000000"/>
                <w:szCs w:val="27"/>
              </w:rPr>
              <w:t xml:space="preserve">Книжников Ю.Ф., Кравцова В.И., </w:t>
            </w:r>
            <w:proofErr w:type="spellStart"/>
            <w:r w:rsidRPr="004B45F6">
              <w:rPr>
                <w:rStyle w:val="a7"/>
                <w:b w:val="0"/>
                <w:color w:val="000000"/>
                <w:szCs w:val="27"/>
              </w:rPr>
              <w:t>Тутубалина</w:t>
            </w:r>
            <w:proofErr w:type="spellEnd"/>
            <w:r w:rsidRPr="004B45F6">
              <w:rPr>
                <w:rStyle w:val="a7"/>
                <w:b w:val="0"/>
                <w:color w:val="000000"/>
                <w:szCs w:val="27"/>
              </w:rPr>
              <w:t xml:space="preserve"> О.В. Аэрокосмические методы в географических исследованиях: Учебник для ВУЗов. – М.:</w:t>
            </w:r>
            <w:r w:rsidRPr="004B45F6">
              <w:rPr>
                <w:rStyle w:val="apple-converted-space"/>
                <w:b/>
                <w:bCs/>
                <w:color w:val="000000"/>
                <w:szCs w:val="27"/>
              </w:rPr>
              <w:t> </w:t>
            </w:r>
            <w:r w:rsidRPr="004B45F6">
              <w:rPr>
                <w:color w:val="000000"/>
                <w:szCs w:val="27"/>
              </w:rPr>
              <w:t>Академия, 2004;</w:t>
            </w:r>
          </w:p>
          <w:p w:rsidR="00C42E5E" w:rsidRPr="004B45F6" w:rsidRDefault="00C42E5E" w:rsidP="002C7220">
            <w:pPr>
              <w:pStyle w:val="a6"/>
              <w:spacing w:before="0" w:beforeAutospacing="0" w:after="0" w:afterAutospacing="0"/>
              <w:jc w:val="both"/>
              <w:rPr>
                <w:b/>
                <w:color w:val="000000"/>
                <w:szCs w:val="27"/>
              </w:rPr>
            </w:pPr>
            <w:r w:rsidRPr="004B45F6">
              <w:rPr>
                <w:rStyle w:val="a7"/>
                <w:b w:val="0"/>
                <w:color w:val="000000"/>
                <w:szCs w:val="27"/>
              </w:rPr>
              <w:t>2.</w:t>
            </w:r>
            <w:proofErr w:type="gramStart"/>
            <w:r w:rsidRPr="004B45F6">
              <w:rPr>
                <w:rStyle w:val="a7"/>
                <w:b w:val="0"/>
                <w:color w:val="000000"/>
                <w:szCs w:val="27"/>
              </w:rPr>
              <w:t>Кусов</w:t>
            </w:r>
            <w:proofErr w:type="gramEnd"/>
            <w:r w:rsidRPr="004B45F6">
              <w:rPr>
                <w:rStyle w:val="a7"/>
                <w:b w:val="0"/>
                <w:color w:val="000000"/>
                <w:szCs w:val="27"/>
              </w:rPr>
              <w:t xml:space="preserve"> В.С. Топография: Методическое пособие. – М.: Географический факультет 4. Уварова А.К. Составление туристских карт: Учебное</w:t>
            </w:r>
            <w:r w:rsidRPr="004B45F6">
              <w:rPr>
                <w:rStyle w:val="apple-converted-space"/>
                <w:b/>
                <w:bCs/>
                <w:color w:val="000000"/>
                <w:szCs w:val="27"/>
              </w:rPr>
              <w:t> </w:t>
            </w:r>
            <w:r w:rsidRPr="004B45F6">
              <w:rPr>
                <w:color w:val="000000"/>
                <w:szCs w:val="27"/>
              </w:rPr>
              <w:t>пособие. – Алматы: Казак университет», 2009;</w:t>
            </w:r>
          </w:p>
          <w:p w:rsidR="007C546E" w:rsidRPr="002718C5" w:rsidRDefault="007C546E" w:rsidP="002C7220">
            <w:pPr>
              <w:shd w:val="clear" w:color="auto" w:fill="FFFFFF"/>
              <w:autoSpaceDE w:val="0"/>
              <w:autoSpaceDN w:val="0"/>
              <w:adjustRightInd w:val="0"/>
              <w:jc w:val="both"/>
              <w:rPr>
                <w:bCs/>
                <w:color w:val="000000"/>
              </w:rPr>
            </w:pPr>
            <w:r w:rsidRPr="002718C5">
              <w:rPr>
                <w:color w:val="212121"/>
                <w:shd w:val="clear" w:color="auto" w:fill="FFFFFF"/>
                <w:lang w:val="kk-KZ"/>
              </w:rPr>
              <w:t>Қолда бар онлайн: Қосымша білім беру материалдарын univer.kaznu.kz сайтынан қолжетімді . УМКД дан көре аламыз.</w:t>
            </w:r>
          </w:p>
        </w:tc>
      </w:tr>
      <w:tr w:rsidR="007C546E" w:rsidRPr="00C33D50" w:rsidTr="0028468E">
        <w:tc>
          <w:tcPr>
            <w:tcW w:w="1838" w:type="dxa"/>
            <w:gridSpan w:val="2"/>
            <w:tcBorders>
              <w:top w:val="single" w:sz="4" w:space="0" w:color="000000"/>
              <w:left w:val="single" w:sz="4" w:space="0" w:color="000000"/>
              <w:bottom w:val="single" w:sz="4" w:space="0" w:color="000000"/>
              <w:right w:val="single" w:sz="4" w:space="0" w:color="000000"/>
            </w:tcBorders>
          </w:tcPr>
          <w:p w:rsidR="007C546E" w:rsidRPr="002718C5" w:rsidRDefault="007C546E" w:rsidP="002C7220">
            <w:pPr>
              <w:pStyle w:val="1"/>
              <w:tabs>
                <w:tab w:val="left" w:pos="426"/>
              </w:tabs>
              <w:autoSpaceDE w:val="0"/>
              <w:autoSpaceDN w:val="0"/>
              <w:adjustRightInd w:val="0"/>
              <w:spacing w:after="0" w:line="240" w:lineRule="auto"/>
              <w:ind w:left="0"/>
              <w:rPr>
                <w:rStyle w:val="shorttext"/>
                <w:b/>
                <w:lang w:val="kk-KZ"/>
              </w:rPr>
            </w:pPr>
            <w:r w:rsidRPr="002718C5">
              <w:rPr>
                <w:rStyle w:val="shorttext"/>
                <w:b/>
                <w:sz w:val="24"/>
                <w:lang w:val="kk-KZ"/>
              </w:rPr>
              <w:t>Курсты ұйымдастыру</w:t>
            </w:r>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Pr="002718C5" w:rsidRDefault="007C546E" w:rsidP="002C7220">
            <w:pPr>
              <w:pStyle w:val="HTML"/>
              <w:shd w:val="clear" w:color="auto" w:fill="FFFFFF"/>
              <w:rPr>
                <w:lang w:val="kk-KZ"/>
              </w:rPr>
            </w:pPr>
            <w:r>
              <w:rPr>
                <w:rFonts w:ascii="inherit" w:hAnsi="inherit"/>
                <w:color w:val="212121"/>
                <w:lang w:val="kk-KZ"/>
              </w:rPr>
              <w:t xml:space="preserve">Бұл кіріспе курс болып табылады, </w:t>
            </w:r>
            <w:r>
              <w:rPr>
                <w:rFonts w:ascii="Arial" w:hAnsi="Arial" w:cs="Arial"/>
                <w:color w:val="212121"/>
                <w:shd w:val="clear" w:color="auto" w:fill="FFFFFF"/>
                <w:lang w:val="kk-KZ"/>
              </w:rPr>
              <w:t xml:space="preserve">теориялық материалдармен </w:t>
            </w:r>
            <w:r w:rsidRPr="002718C5">
              <w:rPr>
                <w:rFonts w:ascii="Arial" w:hAnsi="Arial" w:cs="Arial"/>
                <w:color w:val="212121"/>
                <w:shd w:val="clear" w:color="auto" w:fill="FFFFFF"/>
                <w:lang w:val="kk-KZ"/>
              </w:rPr>
              <w:t>жалпы танысу жүргізілетін болады,</w:t>
            </w:r>
            <w:r>
              <w:rPr>
                <w:rFonts w:ascii="Arial" w:hAnsi="Arial" w:cs="Arial"/>
                <w:color w:val="212121"/>
                <w:shd w:val="clear" w:color="auto" w:fill="FFFFFF"/>
                <w:lang w:val="kk-KZ"/>
              </w:rPr>
              <w:t xml:space="preserve">сондықтан оқулық үшін маңызды рөл атқарады  </w:t>
            </w:r>
          </w:p>
        </w:tc>
      </w:tr>
      <w:tr w:rsidR="007C546E" w:rsidRPr="00C33D50"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Pr="002718C5" w:rsidRDefault="007C546E" w:rsidP="002C7220">
            <w:pPr>
              <w:pStyle w:val="1"/>
              <w:tabs>
                <w:tab w:val="left" w:pos="426"/>
              </w:tabs>
              <w:autoSpaceDE w:val="0"/>
              <w:autoSpaceDN w:val="0"/>
              <w:adjustRightInd w:val="0"/>
              <w:spacing w:after="0" w:line="240" w:lineRule="auto"/>
              <w:ind w:left="0"/>
              <w:jc w:val="both"/>
              <w:rPr>
                <w:rStyle w:val="shorttext"/>
                <w:b/>
              </w:rPr>
            </w:pPr>
            <w:r w:rsidRPr="002718C5">
              <w:rPr>
                <w:rStyle w:val="shorttext"/>
                <w:b/>
                <w:lang w:val="kk-KZ"/>
              </w:rPr>
              <w:t>Курс талаптары</w:t>
            </w:r>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Pr="00123F59" w:rsidRDefault="007C546E" w:rsidP="002C7220">
            <w:pPr>
              <w:pStyle w:val="HTML"/>
              <w:shd w:val="clear" w:color="auto" w:fill="FFFFFF"/>
              <w:jc w:val="both"/>
              <w:rPr>
                <w:rFonts w:ascii="Times New Roman" w:hAnsi="Times New Roman" w:cs="Times New Roman"/>
                <w:color w:val="212121"/>
                <w:sz w:val="24"/>
                <w:szCs w:val="24"/>
                <w:lang w:val="kk-KZ"/>
              </w:rPr>
            </w:pPr>
            <w:r w:rsidRPr="00123F59">
              <w:rPr>
                <w:rFonts w:ascii="Times New Roman" w:hAnsi="Times New Roman" w:cs="Times New Roman"/>
                <w:color w:val="212121"/>
                <w:sz w:val="24"/>
                <w:szCs w:val="24"/>
                <w:shd w:val="clear" w:color="auto" w:fill="FFFFFF"/>
                <w:lang w:val="kk-KZ"/>
              </w:rPr>
              <w:t xml:space="preserve">1.Төмендегі </w:t>
            </w:r>
            <w:proofErr w:type="spellStart"/>
            <w:r w:rsidRPr="00123F59">
              <w:rPr>
                <w:rFonts w:ascii="Times New Roman" w:hAnsi="Times New Roman" w:cs="Times New Roman"/>
                <w:color w:val="212121"/>
                <w:sz w:val="24"/>
                <w:szCs w:val="24"/>
                <w:shd w:val="clear" w:color="auto" w:fill="FFFFFF"/>
              </w:rPr>
              <w:t>кестеге</w:t>
            </w:r>
            <w:proofErr w:type="spellEnd"/>
            <w:r w:rsidRPr="00123F59">
              <w:rPr>
                <w:rFonts w:ascii="Times New Roman" w:hAnsi="Times New Roman" w:cs="Times New Roman"/>
                <w:color w:val="212121"/>
                <w:sz w:val="24"/>
                <w:szCs w:val="24"/>
                <w:shd w:val="clear" w:color="auto" w:fill="FFFFFF"/>
              </w:rPr>
              <w:t xml:space="preserve"> </w:t>
            </w:r>
            <w:proofErr w:type="spellStart"/>
            <w:r w:rsidRPr="00123F59">
              <w:rPr>
                <w:rFonts w:ascii="Times New Roman" w:hAnsi="Times New Roman" w:cs="Times New Roman"/>
                <w:color w:val="212121"/>
                <w:sz w:val="24"/>
                <w:szCs w:val="24"/>
                <w:shd w:val="clear" w:color="auto" w:fill="FFFFFF"/>
              </w:rPr>
              <w:t>сәйкес</w:t>
            </w:r>
            <w:proofErr w:type="spellEnd"/>
            <w:r w:rsidRPr="00123F59">
              <w:rPr>
                <w:rFonts w:ascii="Times New Roman" w:hAnsi="Times New Roman" w:cs="Times New Roman"/>
                <w:sz w:val="24"/>
                <w:szCs w:val="24"/>
                <w:lang w:val="kk-KZ"/>
              </w:rPr>
              <w:t xml:space="preserve"> ең алдымен ертерек аудиторияны дәріске дайындауыңыз керек. </w:t>
            </w:r>
            <w:r w:rsidRPr="00123F59">
              <w:rPr>
                <w:rFonts w:ascii="Times New Roman" w:hAnsi="Times New Roman" w:cs="Times New Roman"/>
                <w:color w:val="212121"/>
                <w:sz w:val="24"/>
                <w:szCs w:val="24"/>
                <w:lang w:val="kk-KZ"/>
              </w:rPr>
              <w:t xml:space="preserve">Үйге берілген тапсырма сынып сабағыда айтылатын тақырыппен пікір – таласта  аяқталуы керек. </w:t>
            </w:r>
          </w:p>
          <w:p w:rsidR="007C546E" w:rsidRPr="00123F59" w:rsidRDefault="007C546E" w:rsidP="002C7220">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2. Үйге берілген тапсырмалер семестр бойынша,  кестеде көрсетілген уақытта аяқталуы керек.</w:t>
            </w:r>
          </w:p>
          <w:p w:rsidR="007C546E" w:rsidRPr="00123F59" w:rsidRDefault="007C546E" w:rsidP="002C7220">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3. Үйге берілген тапсырманың көпшілігін бірнеше сұрақтар беру арқылы аяқтаймыз.</w:t>
            </w:r>
          </w:p>
          <w:p w:rsidR="007C546E" w:rsidRPr="00123F59" w:rsidRDefault="007C546E" w:rsidP="002C7220">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Үй тапсырмасының көпшілігін орындау кезінде келесі ережелерге мән берейік.</w:t>
            </w:r>
          </w:p>
          <w:p w:rsidR="007C546E" w:rsidRPr="00123F59" w:rsidRDefault="007C546E" w:rsidP="002C7220">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Үй тапсырмасы белгіленген уақытта орындалуы керек.</w:t>
            </w:r>
          </w:p>
          <w:p w:rsidR="007C546E" w:rsidRPr="00123F59" w:rsidRDefault="007C546E" w:rsidP="002C7220">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Кешіктірген жағдайда үй тапсырмасы қабылданбайды.</w:t>
            </w:r>
          </w:p>
        </w:tc>
      </w:tr>
      <w:tr w:rsidR="007C546E" w:rsidTr="0028468E">
        <w:trPr>
          <w:trHeight w:val="258"/>
        </w:trPr>
        <w:tc>
          <w:tcPr>
            <w:tcW w:w="1838" w:type="dxa"/>
            <w:gridSpan w:val="2"/>
            <w:vMerge w:val="restart"/>
            <w:tcBorders>
              <w:top w:val="single" w:sz="4" w:space="0" w:color="000000"/>
              <w:left w:val="single" w:sz="4" w:space="0" w:color="000000"/>
              <w:bottom w:val="single" w:sz="4" w:space="0" w:color="000000"/>
              <w:right w:val="single" w:sz="4" w:space="0" w:color="000000"/>
            </w:tcBorders>
            <w:hideMark/>
          </w:tcPr>
          <w:p w:rsidR="007C546E" w:rsidRPr="00123F59" w:rsidRDefault="007C546E" w:rsidP="002C7220">
            <w:pPr>
              <w:pStyle w:val="1"/>
              <w:tabs>
                <w:tab w:val="left" w:pos="426"/>
              </w:tabs>
              <w:autoSpaceDE w:val="0"/>
              <w:autoSpaceDN w:val="0"/>
              <w:adjustRightInd w:val="0"/>
              <w:spacing w:after="0" w:line="240" w:lineRule="auto"/>
              <w:ind w:left="0"/>
              <w:jc w:val="both"/>
              <w:rPr>
                <w:rStyle w:val="shorttext"/>
                <w:b/>
                <w:lang w:val="kk-KZ"/>
              </w:rPr>
            </w:pPr>
            <w:r>
              <w:rPr>
                <w:rStyle w:val="shorttext"/>
                <w:b/>
                <w:lang w:val="kk-KZ"/>
              </w:rPr>
              <w:t>Бағалау саясаты</w:t>
            </w:r>
          </w:p>
        </w:tc>
        <w:tc>
          <w:tcPr>
            <w:tcW w:w="4508" w:type="dxa"/>
            <w:gridSpan w:val="6"/>
            <w:tcBorders>
              <w:top w:val="single" w:sz="4" w:space="0" w:color="000000"/>
              <w:left w:val="single" w:sz="4" w:space="0" w:color="000000"/>
              <w:bottom w:val="single" w:sz="4" w:space="0" w:color="000000"/>
              <w:right w:val="single" w:sz="4" w:space="0" w:color="000000"/>
            </w:tcBorders>
            <w:hideMark/>
          </w:tcPr>
          <w:p w:rsidR="007C546E" w:rsidRPr="006B121C" w:rsidRDefault="007C546E" w:rsidP="002C7220">
            <w:pPr>
              <w:tabs>
                <w:tab w:val="left" w:pos="426"/>
              </w:tabs>
              <w:autoSpaceDE w:val="0"/>
              <w:autoSpaceDN w:val="0"/>
              <w:adjustRightInd w:val="0"/>
              <w:jc w:val="center"/>
              <w:rPr>
                <w:b/>
              </w:rPr>
            </w:pPr>
            <w:proofErr w:type="spellStart"/>
            <w:r>
              <w:rPr>
                <w:b/>
                <w:color w:val="212121"/>
                <w:shd w:val="clear" w:color="auto" w:fill="FFFFFF"/>
              </w:rPr>
              <w:t>Ө</w:t>
            </w:r>
            <w:r w:rsidRPr="006B121C">
              <w:rPr>
                <w:b/>
                <w:color w:val="212121"/>
                <w:shd w:val="clear" w:color="auto" w:fill="FFFFFF"/>
              </w:rPr>
              <w:t>зді</w:t>
            </w:r>
            <w:proofErr w:type="gramStart"/>
            <w:r w:rsidRPr="006B121C">
              <w:rPr>
                <w:b/>
                <w:color w:val="212121"/>
                <w:shd w:val="clear" w:color="auto" w:fill="FFFFFF"/>
              </w:rPr>
              <w:t>к</w:t>
            </w:r>
            <w:proofErr w:type="spellEnd"/>
            <w:proofErr w:type="gramEnd"/>
            <w:r w:rsidRPr="006B121C">
              <w:rPr>
                <w:b/>
                <w:color w:val="212121"/>
                <w:shd w:val="clear" w:color="auto" w:fill="FFFFFF"/>
              </w:rPr>
              <w:t xml:space="preserve"> </w:t>
            </w:r>
            <w:proofErr w:type="spellStart"/>
            <w:r w:rsidRPr="006B121C">
              <w:rPr>
                <w:b/>
                <w:color w:val="212121"/>
                <w:shd w:val="clear" w:color="auto" w:fill="FFFFFF"/>
              </w:rPr>
              <w:t>жұмыс</w:t>
            </w:r>
            <w:proofErr w:type="spellEnd"/>
            <w:r w:rsidRPr="006B121C">
              <w:rPr>
                <w:b/>
                <w:color w:val="212121"/>
                <w:shd w:val="clear" w:color="auto" w:fill="FFFFFF"/>
              </w:rPr>
              <w:t xml:space="preserve"> </w:t>
            </w:r>
            <w:proofErr w:type="spellStart"/>
            <w:r w:rsidRPr="006B121C">
              <w:rPr>
                <w:b/>
                <w:color w:val="212121"/>
                <w:shd w:val="clear" w:color="auto" w:fill="FFFFFF"/>
              </w:rPr>
              <w:t>сипаттамасы</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tabs>
                <w:tab w:val="left" w:pos="426"/>
              </w:tabs>
              <w:autoSpaceDE w:val="0"/>
              <w:autoSpaceDN w:val="0"/>
              <w:adjustRightInd w:val="0"/>
              <w:jc w:val="center"/>
              <w:rPr>
                <w:b/>
                <w:lang w:val="kk-KZ"/>
              </w:rPr>
            </w:pPr>
            <w:r>
              <w:rPr>
                <w:b/>
                <w:lang w:val="kk-KZ"/>
              </w:rPr>
              <w:t>Вес</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7C546E" w:rsidRDefault="007C546E" w:rsidP="002C7220">
            <w:pPr>
              <w:pStyle w:val="1"/>
              <w:tabs>
                <w:tab w:val="left" w:pos="317"/>
              </w:tabs>
              <w:autoSpaceDE w:val="0"/>
              <w:autoSpaceDN w:val="0"/>
              <w:adjustRightInd w:val="0"/>
              <w:spacing w:after="0" w:line="240" w:lineRule="auto"/>
              <w:ind w:left="0"/>
              <w:jc w:val="center"/>
              <w:rPr>
                <w:rFonts w:ascii="Times New Roman" w:hAnsi="Times New Roman"/>
                <w:b/>
                <w:lang w:val="kk-KZ"/>
              </w:rPr>
            </w:pPr>
            <w:r>
              <w:rPr>
                <w:rFonts w:ascii="Times New Roman" w:hAnsi="Times New Roman"/>
                <w:b/>
                <w:lang w:val="kk-KZ"/>
              </w:rPr>
              <w:t>Результаты обучения</w:t>
            </w:r>
          </w:p>
        </w:tc>
      </w:tr>
      <w:tr w:rsidR="007C546E" w:rsidTr="0028468E">
        <w:trPr>
          <w:trHeight w:val="576"/>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rStyle w:val="shorttext"/>
                <w:b/>
              </w:rPr>
            </w:pPr>
          </w:p>
        </w:tc>
        <w:tc>
          <w:tcPr>
            <w:tcW w:w="4508"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tabs>
                <w:tab w:val="left" w:pos="426"/>
              </w:tabs>
              <w:autoSpaceDE w:val="0"/>
              <w:autoSpaceDN w:val="0"/>
              <w:adjustRightInd w:val="0"/>
              <w:jc w:val="both"/>
              <w:rPr>
                <w:lang w:val="kk-KZ"/>
              </w:rPr>
            </w:pPr>
            <w:r>
              <w:rPr>
                <w:lang w:val="kk-KZ"/>
              </w:rPr>
              <w:t>Үй тапсырмасы</w:t>
            </w:r>
          </w:p>
          <w:p w:rsidR="007C546E" w:rsidRDefault="007C546E" w:rsidP="002C7220">
            <w:pPr>
              <w:tabs>
                <w:tab w:val="left" w:pos="426"/>
              </w:tabs>
              <w:autoSpaceDE w:val="0"/>
              <w:autoSpaceDN w:val="0"/>
              <w:adjustRightInd w:val="0"/>
              <w:jc w:val="both"/>
              <w:rPr>
                <w:lang w:val="kk-KZ"/>
              </w:rPr>
            </w:pPr>
            <w:r>
              <w:rPr>
                <w:lang w:val="kk-KZ"/>
              </w:rPr>
              <w:t>Емтихан</w:t>
            </w:r>
          </w:p>
          <w:p w:rsidR="007C546E" w:rsidRDefault="007C546E" w:rsidP="002C7220">
            <w:pPr>
              <w:tabs>
                <w:tab w:val="left" w:pos="426"/>
              </w:tabs>
              <w:autoSpaceDE w:val="0"/>
              <w:autoSpaceDN w:val="0"/>
              <w:adjustRightInd w:val="0"/>
              <w:jc w:val="both"/>
              <w:rPr>
                <w:lang w:val="kk-KZ"/>
              </w:rPr>
            </w:pPr>
            <w:r>
              <w:rPr>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tabs>
                <w:tab w:val="left" w:pos="426"/>
              </w:tabs>
              <w:autoSpaceDE w:val="0"/>
              <w:autoSpaceDN w:val="0"/>
              <w:adjustRightInd w:val="0"/>
              <w:jc w:val="both"/>
              <w:rPr>
                <w:lang w:val="kk-KZ"/>
              </w:rPr>
            </w:pPr>
            <w:r>
              <w:rPr>
                <w:lang w:val="kk-KZ"/>
              </w:rPr>
              <w:t>60%</w:t>
            </w:r>
          </w:p>
          <w:p w:rsidR="007C546E" w:rsidRDefault="007C546E" w:rsidP="002C7220">
            <w:pPr>
              <w:tabs>
                <w:tab w:val="left" w:pos="426"/>
              </w:tabs>
              <w:autoSpaceDE w:val="0"/>
              <w:autoSpaceDN w:val="0"/>
              <w:adjustRightInd w:val="0"/>
              <w:jc w:val="both"/>
              <w:rPr>
                <w:u w:val="single"/>
                <w:lang w:val="kk-KZ"/>
              </w:rPr>
            </w:pPr>
            <w:r>
              <w:rPr>
                <w:u w:val="single"/>
                <w:lang w:val="kk-KZ"/>
              </w:rPr>
              <w:t>40%</w:t>
            </w:r>
          </w:p>
          <w:p w:rsidR="007C546E" w:rsidRDefault="007C546E" w:rsidP="002C7220">
            <w:pPr>
              <w:tabs>
                <w:tab w:val="left" w:pos="426"/>
              </w:tabs>
              <w:autoSpaceDE w:val="0"/>
              <w:autoSpaceDN w:val="0"/>
              <w:adjustRightInd w:val="0"/>
              <w:jc w:val="both"/>
              <w:rPr>
                <w:lang w:val="kk-KZ"/>
              </w:rPr>
            </w:pPr>
            <w:r>
              <w:rPr>
                <w:lang w:val="kk-KZ"/>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7C546E" w:rsidRDefault="007C546E" w:rsidP="002C7220">
            <w:pPr>
              <w:tabs>
                <w:tab w:val="left" w:pos="426"/>
              </w:tabs>
              <w:autoSpaceDE w:val="0"/>
              <w:autoSpaceDN w:val="0"/>
              <w:adjustRightInd w:val="0"/>
              <w:jc w:val="both"/>
              <w:rPr>
                <w:lang w:val="kk-KZ"/>
              </w:rPr>
            </w:pPr>
            <w:r>
              <w:rPr>
                <w:lang w:val="kk-KZ"/>
              </w:rPr>
              <w:t>1, 2, 3, 4, 5</w:t>
            </w:r>
          </w:p>
          <w:p w:rsidR="007C546E" w:rsidRDefault="007C546E" w:rsidP="002C7220">
            <w:pPr>
              <w:tabs>
                <w:tab w:val="left" w:pos="426"/>
              </w:tabs>
              <w:autoSpaceDE w:val="0"/>
              <w:autoSpaceDN w:val="0"/>
              <w:adjustRightInd w:val="0"/>
              <w:jc w:val="both"/>
              <w:rPr>
                <w:lang w:val="kk-KZ"/>
              </w:rPr>
            </w:pPr>
            <w:r>
              <w:rPr>
                <w:lang w:val="kk-KZ"/>
              </w:rPr>
              <w:t xml:space="preserve">1, 2, 3, 4, 5 </w:t>
            </w:r>
          </w:p>
        </w:tc>
      </w:tr>
      <w:tr w:rsidR="007C546E" w:rsidTr="0028468E">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7C546E" w:rsidRDefault="007C546E" w:rsidP="002C7220">
            <w:pPr>
              <w:rPr>
                <w:rStyle w:val="shorttext"/>
                <w:b/>
              </w:rPr>
            </w:pPr>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Default="007C546E" w:rsidP="002C7220">
            <w:pPr>
              <w:tabs>
                <w:tab w:val="left" w:pos="426"/>
              </w:tabs>
              <w:autoSpaceDE w:val="0"/>
              <w:autoSpaceDN w:val="0"/>
              <w:adjustRightInd w:val="0"/>
              <w:jc w:val="both"/>
              <w:rPr>
                <w:color w:val="212121"/>
                <w:shd w:val="clear" w:color="auto" w:fill="FFFFFF"/>
              </w:rPr>
            </w:pPr>
            <w:proofErr w:type="spellStart"/>
            <w:r w:rsidRPr="006B121C">
              <w:rPr>
                <w:color w:val="212121"/>
                <w:shd w:val="clear" w:color="auto" w:fill="FFFFFF"/>
              </w:rPr>
              <w:t>Сіздің</w:t>
            </w:r>
            <w:proofErr w:type="spellEnd"/>
            <w:r w:rsidRPr="006B121C">
              <w:rPr>
                <w:color w:val="212121"/>
                <w:shd w:val="clear" w:color="auto" w:fill="FFFFFF"/>
              </w:rPr>
              <w:t xml:space="preserve"> </w:t>
            </w:r>
            <w:proofErr w:type="spellStart"/>
            <w:r w:rsidRPr="006B121C">
              <w:rPr>
                <w:color w:val="212121"/>
                <w:shd w:val="clear" w:color="auto" w:fill="FFFFFF"/>
              </w:rPr>
              <w:t>қорытынды</w:t>
            </w:r>
            <w:proofErr w:type="spellEnd"/>
            <w:r w:rsidRPr="006B121C">
              <w:rPr>
                <w:color w:val="212121"/>
                <w:shd w:val="clear" w:color="auto" w:fill="FFFFFF"/>
              </w:rPr>
              <w:t xml:space="preserve"> </w:t>
            </w:r>
            <w:proofErr w:type="spellStart"/>
            <w:proofErr w:type="gramStart"/>
            <w:r w:rsidRPr="006B121C">
              <w:rPr>
                <w:color w:val="212121"/>
                <w:shd w:val="clear" w:color="auto" w:fill="FFFFFF"/>
              </w:rPr>
              <w:t>ба</w:t>
            </w:r>
            <w:proofErr w:type="gramEnd"/>
            <w:r w:rsidRPr="006B121C">
              <w:rPr>
                <w:color w:val="212121"/>
                <w:shd w:val="clear" w:color="auto" w:fill="FFFFFF"/>
              </w:rPr>
              <w:t>ға</w:t>
            </w:r>
            <w:proofErr w:type="spellEnd"/>
            <w:r w:rsidRPr="006B121C">
              <w:rPr>
                <w:color w:val="212121"/>
                <w:shd w:val="clear" w:color="auto" w:fill="FFFFFF"/>
                <w:lang w:val="kk-KZ"/>
              </w:rPr>
              <w:t>ңыз</w:t>
            </w:r>
            <w:r w:rsidRPr="006B121C">
              <w:rPr>
                <w:color w:val="212121"/>
                <w:shd w:val="clear" w:color="auto" w:fill="FFFFFF"/>
              </w:rPr>
              <w:t xml:space="preserve"> </w:t>
            </w:r>
            <w:proofErr w:type="spellStart"/>
            <w:r w:rsidRPr="006B121C">
              <w:rPr>
                <w:color w:val="212121"/>
                <w:shd w:val="clear" w:color="auto" w:fill="FFFFFF"/>
              </w:rPr>
              <w:t>мына</w:t>
            </w:r>
            <w:proofErr w:type="spellEnd"/>
            <w:r w:rsidRPr="006B121C">
              <w:rPr>
                <w:color w:val="212121"/>
                <w:shd w:val="clear" w:color="auto" w:fill="FFFFFF"/>
              </w:rPr>
              <w:t xml:space="preserve"> формула </w:t>
            </w:r>
            <w:proofErr w:type="spellStart"/>
            <w:r w:rsidRPr="006B121C">
              <w:rPr>
                <w:color w:val="212121"/>
                <w:shd w:val="clear" w:color="auto" w:fill="FFFFFF"/>
              </w:rPr>
              <w:t>бойынша</w:t>
            </w:r>
            <w:proofErr w:type="spellEnd"/>
            <w:r w:rsidRPr="006B121C">
              <w:rPr>
                <w:color w:val="212121"/>
                <w:shd w:val="clear" w:color="auto" w:fill="FFFFFF"/>
              </w:rPr>
              <w:t xml:space="preserve"> </w:t>
            </w:r>
            <w:proofErr w:type="spellStart"/>
            <w:r w:rsidRPr="006B121C">
              <w:rPr>
                <w:color w:val="212121"/>
                <w:shd w:val="clear" w:color="auto" w:fill="FFFFFF"/>
              </w:rPr>
              <w:t>есептелетін</w:t>
            </w:r>
            <w:proofErr w:type="spellEnd"/>
            <w:r w:rsidRPr="006B121C">
              <w:rPr>
                <w:color w:val="212121"/>
                <w:shd w:val="clear" w:color="auto" w:fill="FFFFFF"/>
              </w:rPr>
              <w:t xml:space="preserve"> </w:t>
            </w:r>
            <w:proofErr w:type="spellStart"/>
            <w:r w:rsidRPr="006B121C">
              <w:rPr>
                <w:color w:val="212121"/>
                <w:shd w:val="clear" w:color="auto" w:fill="FFFFFF"/>
              </w:rPr>
              <w:t>болады</w:t>
            </w:r>
            <w:proofErr w:type="spellEnd"/>
          </w:p>
          <w:p w:rsidR="007C546E" w:rsidRPr="00FB1C08" w:rsidRDefault="007C546E" w:rsidP="002C7220">
            <w:pPr>
              <w:tabs>
                <w:tab w:val="left" w:pos="426"/>
              </w:tabs>
              <w:autoSpaceDE w:val="0"/>
              <w:autoSpaceDN w:val="0"/>
              <w:adjustRightInd w:val="0"/>
              <w:jc w:val="both"/>
              <w:rPr>
                <w:color w:val="212121"/>
                <w:shd w:val="clear" w:color="auto" w:fill="FFFFFF"/>
              </w:rPr>
            </w:pPr>
            <w:r>
              <w:rPr>
                <w:color w:val="212121"/>
                <w:shd w:val="clear" w:color="auto" w:fill="FFFFFF"/>
                <w:lang w:val="kk-KZ"/>
              </w:rPr>
              <w:t xml:space="preserve">Пән бойынша қорытынды баға </w:t>
            </w:r>
            <w:r w:rsidRPr="00FB1C08">
              <w:rPr>
                <w:lang w:val="kk-KZ"/>
              </w:rPr>
              <w:fldChar w:fldCharType="begin"/>
            </w:r>
            <w:r w:rsidRPr="00FB1C08">
              <w:rPr>
                <w:lang w:val="kk-KZ"/>
              </w:rPr>
              <w:instrText xml:space="preserve"> QUOTE </w:instrText>
            </w:r>
            <m:oMath>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r w:rsidRPr="00FB1C08">
              <w:rPr>
                <w:lang w:val="kk-KZ"/>
              </w:rPr>
              <w:instrText xml:space="preserve"> </w:instrText>
            </w:r>
            <w:r w:rsidRPr="00FB1C08">
              <w:rPr>
                <w:lang w:val="kk-KZ"/>
              </w:rPr>
              <w:fldChar w:fldCharType="end"/>
            </w:r>
            <m:oMath>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p>
          <w:p w:rsidR="007C546E" w:rsidRPr="00FB1C08" w:rsidRDefault="007C546E" w:rsidP="002C7220">
            <w:pPr>
              <w:pStyle w:val="1"/>
              <w:tabs>
                <w:tab w:val="left" w:pos="426"/>
              </w:tabs>
              <w:autoSpaceDE w:val="0"/>
              <w:autoSpaceDN w:val="0"/>
              <w:adjustRightInd w:val="0"/>
              <w:spacing w:after="0" w:line="240" w:lineRule="auto"/>
              <w:ind w:left="0"/>
              <w:jc w:val="both"/>
              <w:rPr>
                <w:rFonts w:ascii="Times New Roman" w:hAnsi="Times New Roman"/>
                <w:color w:val="212121"/>
                <w:sz w:val="24"/>
                <w:szCs w:val="24"/>
                <w:shd w:val="clear" w:color="auto" w:fill="FFFFFF"/>
                <w:lang w:val="kk-KZ"/>
              </w:rPr>
            </w:pPr>
            <w:r w:rsidRPr="006B121C">
              <w:rPr>
                <w:rFonts w:ascii="Times New Roman" w:hAnsi="Times New Roman"/>
                <w:color w:val="212121"/>
                <w:sz w:val="24"/>
                <w:szCs w:val="24"/>
                <w:shd w:val="clear" w:color="auto" w:fill="FFFFFF"/>
                <w:lang w:val="kk-KZ"/>
              </w:rPr>
              <w:t xml:space="preserve">Төменде </w:t>
            </w:r>
            <w:r>
              <w:rPr>
                <w:rFonts w:ascii="Times New Roman" w:hAnsi="Times New Roman"/>
                <w:color w:val="212121"/>
                <w:sz w:val="24"/>
                <w:szCs w:val="24"/>
                <w:shd w:val="clear" w:color="auto" w:fill="FFFFFF"/>
                <w:lang w:val="kk-KZ"/>
              </w:rPr>
              <w:t>ПӘН БОЙЫНША бағалаудың төменгі пайыздары</w:t>
            </w:r>
          </w:p>
          <w:p w:rsidR="007C546E" w:rsidRDefault="007C546E" w:rsidP="002C7220">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95% - 100%: А</w:t>
            </w:r>
            <w:r>
              <w:rPr>
                <w:rFonts w:ascii="Times New Roman" w:hAnsi="Times New Roman"/>
                <w:lang w:val="kk-KZ"/>
              </w:rPr>
              <w:tab/>
            </w:r>
            <w:r>
              <w:rPr>
                <w:rFonts w:ascii="Times New Roman" w:hAnsi="Times New Roman"/>
                <w:lang w:val="kk-KZ"/>
              </w:rPr>
              <w:tab/>
              <w:t>90% - 94%: А-</w:t>
            </w:r>
          </w:p>
          <w:p w:rsidR="007C546E" w:rsidRDefault="007C546E" w:rsidP="002C7220">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85% - 89%: В+</w:t>
            </w:r>
            <w:r>
              <w:rPr>
                <w:rFonts w:ascii="Times New Roman" w:hAnsi="Times New Roman"/>
                <w:lang w:val="kk-KZ"/>
              </w:rPr>
              <w:tab/>
            </w:r>
            <w:r>
              <w:rPr>
                <w:rFonts w:ascii="Times New Roman" w:hAnsi="Times New Roman"/>
                <w:lang w:val="kk-KZ"/>
              </w:rPr>
              <w:tab/>
              <w:t>80% - 84%: В</w:t>
            </w:r>
            <w:r>
              <w:rPr>
                <w:rFonts w:ascii="Times New Roman" w:hAnsi="Times New Roman"/>
                <w:lang w:val="kk-KZ"/>
              </w:rPr>
              <w:tab/>
            </w:r>
            <w:r>
              <w:rPr>
                <w:rFonts w:ascii="Times New Roman" w:hAnsi="Times New Roman"/>
                <w:lang w:val="kk-KZ"/>
              </w:rPr>
              <w:tab/>
            </w:r>
            <w:r>
              <w:rPr>
                <w:rFonts w:ascii="Times New Roman" w:hAnsi="Times New Roman"/>
                <w:lang w:val="kk-KZ"/>
              </w:rPr>
              <w:tab/>
              <w:t>75% - 79%: В-</w:t>
            </w:r>
          </w:p>
          <w:p w:rsidR="007C546E" w:rsidRDefault="007C546E" w:rsidP="002C7220">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70% - 74%: С+</w:t>
            </w:r>
            <w:r>
              <w:rPr>
                <w:rFonts w:ascii="Times New Roman" w:hAnsi="Times New Roman"/>
                <w:lang w:val="kk-KZ"/>
              </w:rPr>
              <w:tab/>
            </w:r>
            <w:r>
              <w:rPr>
                <w:rFonts w:ascii="Times New Roman" w:hAnsi="Times New Roman"/>
                <w:lang w:val="kk-KZ"/>
              </w:rPr>
              <w:tab/>
              <w:t>65% - 69%: С</w:t>
            </w:r>
            <w:r>
              <w:rPr>
                <w:rFonts w:ascii="Times New Roman" w:hAnsi="Times New Roman"/>
                <w:lang w:val="kk-KZ"/>
              </w:rPr>
              <w:tab/>
            </w:r>
            <w:r>
              <w:rPr>
                <w:rFonts w:ascii="Times New Roman" w:hAnsi="Times New Roman"/>
                <w:lang w:val="kk-KZ"/>
              </w:rPr>
              <w:tab/>
            </w:r>
            <w:r>
              <w:rPr>
                <w:rFonts w:ascii="Times New Roman" w:hAnsi="Times New Roman"/>
                <w:lang w:val="kk-KZ"/>
              </w:rPr>
              <w:tab/>
              <w:t>60% - 64%: С-</w:t>
            </w:r>
          </w:p>
          <w:p w:rsidR="007C546E" w:rsidRDefault="007C546E" w:rsidP="002C7220">
            <w:pPr>
              <w:tabs>
                <w:tab w:val="left" w:pos="426"/>
              </w:tabs>
              <w:autoSpaceDE w:val="0"/>
              <w:autoSpaceDN w:val="0"/>
              <w:adjustRightInd w:val="0"/>
              <w:jc w:val="both"/>
              <w:rPr>
                <w:lang w:val="kk-KZ"/>
              </w:rPr>
            </w:pPr>
            <w:r>
              <w:rPr>
                <w:lang w:val="kk-KZ"/>
              </w:rPr>
              <w:t>55% - 59%: D+</w:t>
            </w:r>
            <w:r>
              <w:rPr>
                <w:lang w:val="kk-KZ"/>
              </w:rPr>
              <w:tab/>
              <w:t>50% - 54%: D-</w:t>
            </w:r>
            <w:r>
              <w:rPr>
                <w:lang w:val="kk-KZ"/>
              </w:rPr>
              <w:tab/>
            </w:r>
            <w:r>
              <w:rPr>
                <w:lang w:val="kk-KZ"/>
              </w:rPr>
              <w:tab/>
              <w:t xml:space="preserve"> 0% -49%: F</w:t>
            </w:r>
          </w:p>
        </w:tc>
      </w:tr>
      <w:tr w:rsidR="007C546E" w:rsidRPr="00C33D50" w:rsidTr="0028468E">
        <w:tc>
          <w:tcPr>
            <w:tcW w:w="1838" w:type="dxa"/>
            <w:gridSpan w:val="2"/>
            <w:tcBorders>
              <w:top w:val="single" w:sz="4" w:space="0" w:color="000000"/>
              <w:left w:val="single" w:sz="4" w:space="0" w:color="000000"/>
              <w:bottom w:val="single" w:sz="4" w:space="0" w:color="000000"/>
              <w:right w:val="single" w:sz="4" w:space="0" w:color="000000"/>
            </w:tcBorders>
            <w:hideMark/>
          </w:tcPr>
          <w:p w:rsidR="007C546E" w:rsidRPr="00FB1C08" w:rsidRDefault="007C546E" w:rsidP="002C7220">
            <w:pPr>
              <w:pStyle w:val="1"/>
              <w:tabs>
                <w:tab w:val="left" w:pos="426"/>
              </w:tabs>
              <w:autoSpaceDE w:val="0"/>
              <w:autoSpaceDN w:val="0"/>
              <w:adjustRightInd w:val="0"/>
              <w:spacing w:after="0" w:line="240" w:lineRule="auto"/>
              <w:ind w:left="0"/>
              <w:jc w:val="both"/>
              <w:rPr>
                <w:rFonts w:ascii="Times New Roman" w:hAnsi="Times New Roman"/>
                <w:b/>
                <w:sz w:val="24"/>
                <w:szCs w:val="24"/>
                <w:lang w:val="kk-KZ"/>
              </w:rPr>
            </w:pPr>
            <w:r>
              <w:br/>
            </w:r>
            <w:proofErr w:type="spellStart"/>
            <w:proofErr w:type="gramStart"/>
            <w:r w:rsidRPr="00FB1C08">
              <w:rPr>
                <w:rFonts w:ascii="Times New Roman" w:hAnsi="Times New Roman"/>
                <w:b/>
                <w:color w:val="212121"/>
                <w:sz w:val="24"/>
                <w:szCs w:val="24"/>
                <w:shd w:val="clear" w:color="auto" w:fill="FFFFFF"/>
              </w:rPr>
              <w:t>П</w:t>
            </w:r>
            <w:proofErr w:type="gramEnd"/>
            <w:r w:rsidRPr="00FB1C08">
              <w:rPr>
                <w:rFonts w:ascii="Times New Roman" w:hAnsi="Times New Roman"/>
                <w:b/>
                <w:color w:val="212121"/>
                <w:sz w:val="24"/>
                <w:szCs w:val="24"/>
                <w:shd w:val="clear" w:color="auto" w:fill="FFFFFF"/>
              </w:rPr>
              <w:t>әннің</w:t>
            </w:r>
            <w:proofErr w:type="spellEnd"/>
            <w:r w:rsidRPr="00FB1C08">
              <w:rPr>
                <w:rFonts w:ascii="Times New Roman" w:hAnsi="Times New Roman"/>
                <w:b/>
                <w:color w:val="212121"/>
                <w:sz w:val="24"/>
                <w:szCs w:val="24"/>
                <w:shd w:val="clear" w:color="auto" w:fill="FFFFFF"/>
              </w:rPr>
              <w:t xml:space="preserve"> </w:t>
            </w:r>
            <w:proofErr w:type="spellStart"/>
            <w:r w:rsidRPr="00FB1C08">
              <w:rPr>
                <w:rFonts w:ascii="Times New Roman" w:hAnsi="Times New Roman"/>
                <w:b/>
                <w:color w:val="212121"/>
                <w:sz w:val="24"/>
                <w:szCs w:val="24"/>
                <w:shd w:val="clear" w:color="auto" w:fill="FFFFFF"/>
              </w:rPr>
              <w:t>саясаты</w:t>
            </w:r>
            <w:proofErr w:type="spellEnd"/>
          </w:p>
        </w:tc>
        <w:tc>
          <w:tcPr>
            <w:tcW w:w="8017" w:type="dxa"/>
            <w:gridSpan w:val="12"/>
            <w:tcBorders>
              <w:top w:val="single" w:sz="4" w:space="0" w:color="000000"/>
              <w:left w:val="single" w:sz="4" w:space="0" w:color="000000"/>
              <w:bottom w:val="single" w:sz="4" w:space="0" w:color="000000"/>
              <w:right w:val="single" w:sz="4" w:space="0" w:color="000000"/>
            </w:tcBorders>
            <w:hideMark/>
          </w:tcPr>
          <w:p w:rsidR="007C546E" w:rsidRPr="00FB1C08" w:rsidRDefault="007C546E" w:rsidP="002C7220">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color w:val="212121"/>
                <w:sz w:val="24"/>
                <w:szCs w:val="24"/>
                <w:shd w:val="clear" w:color="auto" w:fill="FFFFFF"/>
                <w:lang w:val="kk-KZ"/>
              </w:rPr>
              <w:t>Ү</w:t>
            </w:r>
            <w:r w:rsidRPr="00FB1C08">
              <w:rPr>
                <w:rFonts w:ascii="Times New Roman" w:hAnsi="Times New Roman"/>
                <w:color w:val="212121"/>
                <w:sz w:val="24"/>
                <w:szCs w:val="24"/>
                <w:shd w:val="clear" w:color="auto" w:fill="FFFFFF"/>
                <w:lang w:val="kk-KZ"/>
              </w:rPr>
              <w:t>й тапсырмасын немесе жобаларды тиісті мерзімдері университет академиялық саясатына сәйкес (мысалы, т.б. ауру, төтенше жағдайлар, төтенше жағдайлар, шартты, сондай-ақ) мән-жайлар болмаған перспективаларына жағдайда ұзартылуы мүмкін. сыныпта талқылауға мен жаттығуларға студенттердің қатысуы пәннің жалпы бағалау кезінде назарға алынады. дизайн мәселелері, пәннің мәнi туралы диалог және кері байланысты құптап, сыныпта ынталандырылады, және соңғы сынып сағатына барлық студенттер қатысады.</w:t>
            </w:r>
          </w:p>
        </w:tc>
      </w:tr>
      <w:tr w:rsidR="007C546E" w:rsidTr="0041707E">
        <w:tc>
          <w:tcPr>
            <w:tcW w:w="9855" w:type="dxa"/>
            <w:gridSpan w:val="14"/>
            <w:tcBorders>
              <w:top w:val="single" w:sz="4" w:space="0" w:color="000000"/>
              <w:left w:val="single" w:sz="4" w:space="0" w:color="000000"/>
              <w:bottom w:val="single" w:sz="4" w:space="0" w:color="000000"/>
              <w:right w:val="single" w:sz="4" w:space="0" w:color="000000"/>
            </w:tcBorders>
            <w:hideMark/>
          </w:tcPr>
          <w:p w:rsidR="007C546E" w:rsidRDefault="007C546E" w:rsidP="002C7220">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b/>
                <w:lang w:val="kk-KZ" w:eastAsia="ru-RU"/>
              </w:rPr>
              <w:t>Пәннің кестесі</w:t>
            </w:r>
          </w:p>
        </w:tc>
      </w:tr>
      <w:tr w:rsidR="007C546E" w:rsidTr="0041707E">
        <w:tc>
          <w:tcPr>
            <w:tcW w:w="9855" w:type="dxa"/>
            <w:gridSpan w:val="14"/>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b/>
                <w:lang w:val="kk-KZ"/>
              </w:rPr>
            </w:pPr>
            <w:r w:rsidRPr="00A477CD">
              <w:rPr>
                <w:b/>
                <w:lang w:val="kk-KZ"/>
              </w:rPr>
              <w:t>ПӘННІҢ ҚҰРЫЛЫМЫ</w:t>
            </w:r>
            <w:r>
              <w:rPr>
                <w:b/>
                <w:lang w:val="kk-KZ"/>
              </w:rPr>
              <w:t xml:space="preserve"> МЕН </w:t>
            </w:r>
            <w:r w:rsidRPr="00A477CD">
              <w:rPr>
                <w:b/>
                <w:lang w:val="kk-KZ"/>
              </w:rPr>
              <w:t>МАЗМҰНЫ</w:t>
            </w:r>
          </w:p>
        </w:tc>
      </w:tr>
      <w:tr w:rsidR="007C546E" w:rsidTr="0041707E">
        <w:tc>
          <w:tcPr>
            <w:tcW w:w="9855" w:type="dxa"/>
            <w:gridSpan w:val="14"/>
            <w:tcBorders>
              <w:top w:val="single" w:sz="4" w:space="0" w:color="000000"/>
              <w:left w:val="single" w:sz="4" w:space="0" w:color="000000"/>
              <w:bottom w:val="single" w:sz="4" w:space="0" w:color="000000"/>
              <w:right w:val="single" w:sz="4" w:space="0" w:color="000000"/>
            </w:tcBorders>
          </w:tcPr>
          <w:p w:rsidR="007C546E" w:rsidRPr="00A477CD" w:rsidRDefault="007C546E" w:rsidP="002C7220">
            <w:pPr>
              <w:jc w:val="center"/>
              <w:rPr>
                <w:b/>
                <w:lang w:val="kk-KZ"/>
              </w:rPr>
            </w:pPr>
            <w:r>
              <w:rPr>
                <w:b/>
                <w:lang w:val="kk-KZ"/>
              </w:rPr>
              <w:t xml:space="preserve">«Тас дәуірі » </w:t>
            </w:r>
            <w:r w:rsidRPr="00E05F05">
              <w:rPr>
                <w:lang w:val="kk-KZ"/>
              </w:rPr>
              <w:t>(3кредит)</w:t>
            </w:r>
          </w:p>
        </w:tc>
      </w:tr>
      <w:tr w:rsidR="007C546E" w:rsidTr="0041707E">
        <w:tc>
          <w:tcPr>
            <w:tcW w:w="9855" w:type="dxa"/>
            <w:gridSpan w:val="14"/>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b/>
                <w:lang w:val="kk-KZ"/>
              </w:rPr>
            </w:pPr>
            <w:r>
              <w:rPr>
                <w:b/>
                <w:lang w:val="kk-KZ"/>
              </w:rPr>
              <w:t>Модуль 1. Тас дәуірінің кезеңдері мен табиғи жағдайы</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sidRPr="00A477CD">
              <w:rPr>
                <w:b/>
                <w:lang w:val="kk-KZ"/>
              </w:rPr>
              <w:t>Тақырыптың атауы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Сағат саны</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Бағасы</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C42E5E" w:rsidRPr="00C42E5E" w:rsidRDefault="007C546E" w:rsidP="002C7220">
            <w:pPr>
              <w:pStyle w:val="HTML"/>
              <w:shd w:val="clear" w:color="auto" w:fill="FFFFFF"/>
              <w:rPr>
                <w:rFonts w:ascii="inherit" w:hAnsi="inherit"/>
                <w:color w:val="212121"/>
                <w:lang w:val="kk-KZ"/>
              </w:rPr>
            </w:pPr>
            <w:r w:rsidRPr="00D618EA">
              <w:rPr>
                <w:b/>
                <w:lang w:val="kk-KZ"/>
              </w:rPr>
              <w:t xml:space="preserve">Лекция 1 </w:t>
            </w:r>
            <w:r w:rsidR="00C42E5E" w:rsidRPr="00C42E5E">
              <w:rPr>
                <w:rFonts w:ascii="Times New Roman" w:hAnsi="Times New Roman" w:cs="Times New Roman"/>
                <w:color w:val="212121"/>
                <w:sz w:val="22"/>
                <w:lang w:val="kk-KZ"/>
              </w:rPr>
              <w:t xml:space="preserve">Кіріспе. Жоспары және топографиялық карталар. орналасқан жерін </w:t>
            </w:r>
            <w:r w:rsidR="00C42E5E">
              <w:rPr>
                <w:rFonts w:ascii="Times New Roman" w:hAnsi="Times New Roman" w:cs="Times New Roman"/>
                <w:color w:val="212121"/>
                <w:sz w:val="22"/>
                <w:lang w:val="kk-KZ"/>
              </w:rPr>
              <w:t xml:space="preserve">суретке </w:t>
            </w:r>
            <w:r w:rsidR="00C42E5E" w:rsidRPr="00C42E5E">
              <w:rPr>
                <w:rFonts w:ascii="Times New Roman" w:hAnsi="Times New Roman" w:cs="Times New Roman"/>
                <w:color w:val="212121"/>
                <w:sz w:val="22"/>
                <w:lang w:val="kk-KZ"/>
              </w:rPr>
              <w:t>түсіру.</w:t>
            </w:r>
          </w:p>
          <w:p w:rsidR="007C546E" w:rsidRPr="00ED23C8" w:rsidRDefault="007C546E" w:rsidP="002C7220">
            <w:pPr>
              <w:pStyle w:val="HTML"/>
              <w:shd w:val="clear" w:color="auto" w:fill="FFFFFF"/>
              <w:jc w:val="both"/>
              <w:rPr>
                <w:rFonts w:ascii="Times New Roman" w:hAnsi="Times New Roman" w:cs="Times New Roman"/>
                <w:color w:val="212121"/>
              </w:rPr>
            </w:pPr>
            <w:r w:rsidRPr="00ED23C8">
              <w:rPr>
                <w:rFonts w:ascii="Times New Roman" w:hAnsi="Times New Roman" w:cs="Times New Roman"/>
                <w:b/>
                <w:sz w:val="22"/>
                <w:lang w:val="kk-KZ"/>
              </w:rPr>
              <w:t xml:space="preserve">Семинар 1 </w:t>
            </w:r>
            <w:r w:rsidRPr="00ED23C8">
              <w:rPr>
                <w:rFonts w:ascii="Times New Roman" w:hAnsi="Times New Roman" w:cs="Times New Roman"/>
                <w:sz w:val="22"/>
                <w:lang w:val="kk-KZ"/>
              </w:rPr>
              <w:t xml:space="preserve"> </w:t>
            </w:r>
            <w:r w:rsidR="00FB7964">
              <w:rPr>
                <w:rFonts w:ascii="Times New Roman" w:hAnsi="Times New Roman" w:cs="Times New Roman"/>
                <w:color w:val="212121"/>
                <w:sz w:val="22"/>
                <w:lang w:val="kk-KZ"/>
              </w:rPr>
              <w:t>К</w:t>
            </w:r>
            <w:r w:rsidR="00ED23C8" w:rsidRPr="00ED23C8">
              <w:rPr>
                <w:rFonts w:ascii="Times New Roman" w:hAnsi="Times New Roman" w:cs="Times New Roman"/>
                <w:color w:val="212121"/>
                <w:sz w:val="22"/>
                <w:lang w:val="kk-KZ"/>
              </w:rPr>
              <w:t>арталар математикалық негізі. карталар математикалық негізінде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1278DC" w:rsidRDefault="001278DC" w:rsidP="002C7220">
            <w:pPr>
              <w:jc w:val="center"/>
              <w:rPr>
                <w:lang w:val="kk-KZ"/>
              </w:rPr>
            </w:pPr>
          </w:p>
          <w:p w:rsidR="001278DC" w:rsidRDefault="001278DC" w:rsidP="001278DC">
            <w:pPr>
              <w:jc w:val="center"/>
              <w:rPr>
                <w:lang w:val="kk-KZ"/>
              </w:rPr>
            </w:pPr>
          </w:p>
          <w:p w:rsidR="007C546E" w:rsidRDefault="007C546E" w:rsidP="001278DC">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1278DC">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C546E" w:rsidRPr="00736EDF" w:rsidRDefault="007C546E" w:rsidP="002C7220">
            <w:pPr>
              <w:rPr>
                <w:sz w:val="18"/>
                <w:szCs w:val="18"/>
                <w:lang w:val="kk-KZ"/>
              </w:rPr>
            </w:pPr>
            <w:r>
              <w:rPr>
                <w:b/>
                <w:lang w:val="kk-KZ"/>
              </w:rPr>
              <w:t xml:space="preserve">Лекция 2 </w:t>
            </w:r>
            <w:r>
              <w:rPr>
                <w:lang w:val="kk-KZ"/>
              </w:rPr>
              <w:t xml:space="preserve"> </w:t>
            </w:r>
            <w:r w:rsidR="00736EDF" w:rsidRPr="00736EDF">
              <w:rPr>
                <w:color w:val="212121"/>
                <w:sz w:val="22"/>
                <w:shd w:val="clear" w:color="auto" w:fill="FFFFFF"/>
                <w:lang w:val="kk-KZ"/>
              </w:rPr>
              <w:t>«Топография негіздерін салыстыру». Пәннің негізгі мақсаттары мен міндеттері.</w:t>
            </w:r>
          </w:p>
          <w:p w:rsidR="007C546E" w:rsidRPr="00FB7964" w:rsidRDefault="007C546E" w:rsidP="002C7220">
            <w:pPr>
              <w:pStyle w:val="HTML"/>
              <w:shd w:val="clear" w:color="auto" w:fill="FFFFFF"/>
              <w:rPr>
                <w:rFonts w:ascii="Times New Roman" w:hAnsi="Times New Roman" w:cs="Times New Roman"/>
                <w:color w:val="212121"/>
              </w:rPr>
            </w:pPr>
            <w:r w:rsidRPr="00FB7964">
              <w:rPr>
                <w:rFonts w:ascii="Times New Roman" w:hAnsi="Times New Roman" w:cs="Times New Roman"/>
                <w:b/>
                <w:sz w:val="22"/>
                <w:lang w:val="kk-KZ"/>
              </w:rPr>
              <w:t>Семинар 2</w:t>
            </w:r>
            <w:r w:rsidRPr="00FB7964">
              <w:rPr>
                <w:rFonts w:ascii="Times New Roman" w:hAnsi="Times New Roman" w:cs="Times New Roman"/>
                <w:sz w:val="22"/>
                <w:lang w:val="kk-KZ"/>
              </w:rPr>
              <w:t>.</w:t>
            </w:r>
            <w:r w:rsidR="00FB7964" w:rsidRPr="00FB7964">
              <w:rPr>
                <w:rFonts w:ascii="Times New Roman" w:hAnsi="Times New Roman" w:cs="Times New Roman"/>
                <w:color w:val="212121"/>
                <w:sz w:val="22"/>
                <w:lang w:val="kk-KZ"/>
              </w:rPr>
              <w:t xml:space="preserve"> </w:t>
            </w:r>
            <w:r w:rsidR="00FB7964">
              <w:rPr>
                <w:rFonts w:ascii="Times New Roman" w:hAnsi="Times New Roman" w:cs="Times New Roman"/>
                <w:color w:val="212121"/>
                <w:sz w:val="22"/>
                <w:lang w:val="kk-KZ"/>
              </w:rPr>
              <w:t>П</w:t>
            </w:r>
            <w:r w:rsidR="00FB7964" w:rsidRPr="00FB7964">
              <w:rPr>
                <w:rFonts w:ascii="Times New Roman" w:hAnsi="Times New Roman" w:cs="Times New Roman"/>
                <w:color w:val="212121"/>
                <w:sz w:val="22"/>
                <w:lang w:val="kk-KZ"/>
              </w:rPr>
              <w:t xml:space="preserve">роекциялары </w:t>
            </w:r>
            <w:r w:rsidR="00FB7964">
              <w:rPr>
                <w:rFonts w:ascii="Times New Roman" w:hAnsi="Times New Roman" w:cs="Times New Roman"/>
                <w:color w:val="212121"/>
                <w:sz w:val="22"/>
                <w:lang w:val="kk-KZ"/>
              </w:rPr>
              <w:t xml:space="preserve">карталар </w:t>
            </w:r>
            <w:r w:rsidR="00FB7964" w:rsidRPr="00FB7964">
              <w:rPr>
                <w:rFonts w:ascii="Times New Roman" w:hAnsi="Times New Roman" w:cs="Times New Roman"/>
                <w:color w:val="212121"/>
                <w:sz w:val="22"/>
                <w:lang w:val="kk-KZ"/>
              </w:rPr>
              <w:t>және олардың жіктелуі.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7C546E" w:rsidRDefault="007C546E" w:rsidP="002C7220">
            <w:pPr>
              <w:jc w:val="center"/>
              <w:rPr>
                <w:lang w:val="kk-KZ"/>
              </w:rPr>
            </w:pPr>
          </w:p>
          <w:p w:rsidR="001278DC" w:rsidRDefault="001278DC" w:rsidP="002C7220">
            <w:pPr>
              <w:jc w:val="center"/>
              <w:rPr>
                <w:lang w:val="kk-KZ"/>
              </w:rPr>
            </w:pP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both"/>
              <w:rPr>
                <w:lang w:val="kk-KZ"/>
              </w:rPr>
            </w:pPr>
            <w:r>
              <w:rPr>
                <w:b/>
                <w:lang w:val="kk-KZ"/>
              </w:rPr>
              <w:t xml:space="preserve">Лекция </w:t>
            </w:r>
            <w:r w:rsidRPr="00341595">
              <w:rPr>
                <w:b/>
                <w:lang w:val="kk-KZ"/>
              </w:rPr>
              <w:t xml:space="preserve">3 </w:t>
            </w:r>
            <w:r w:rsidR="00736EDF">
              <w:rPr>
                <w:color w:val="212121"/>
                <w:sz w:val="22"/>
                <w:shd w:val="clear" w:color="auto" w:fill="FFFFFF"/>
                <w:lang w:val="kk-KZ"/>
              </w:rPr>
              <w:t>Т</w:t>
            </w:r>
            <w:proofErr w:type="spellStart"/>
            <w:r w:rsidR="00736EDF" w:rsidRPr="00736EDF">
              <w:rPr>
                <w:color w:val="212121"/>
                <w:sz w:val="22"/>
                <w:shd w:val="clear" w:color="auto" w:fill="FFFFFF"/>
              </w:rPr>
              <w:t>опография</w:t>
            </w:r>
            <w:proofErr w:type="spellEnd"/>
            <w:r w:rsidR="00736EDF" w:rsidRPr="00736EDF">
              <w:rPr>
                <w:color w:val="212121"/>
                <w:sz w:val="22"/>
                <w:shd w:val="clear" w:color="auto" w:fill="FFFFFF"/>
              </w:rPr>
              <w:t xml:space="preserve"> </w:t>
            </w:r>
            <w:proofErr w:type="spellStart"/>
            <w:r w:rsidR="00736EDF" w:rsidRPr="00736EDF">
              <w:rPr>
                <w:color w:val="212121"/>
                <w:sz w:val="22"/>
                <w:shd w:val="clear" w:color="auto" w:fill="FFFFFF"/>
              </w:rPr>
              <w:t>және</w:t>
            </w:r>
            <w:proofErr w:type="spellEnd"/>
            <w:r w:rsidR="00736EDF" w:rsidRPr="00736EDF">
              <w:rPr>
                <w:color w:val="212121"/>
                <w:sz w:val="22"/>
                <w:shd w:val="clear" w:color="auto" w:fill="FFFFFF"/>
              </w:rPr>
              <w:t xml:space="preserve"> картография </w:t>
            </w:r>
            <w:proofErr w:type="spellStart"/>
            <w:r w:rsidR="00736EDF" w:rsidRPr="00736EDF">
              <w:rPr>
                <w:color w:val="212121"/>
                <w:sz w:val="22"/>
                <w:shd w:val="clear" w:color="auto" w:fill="FFFFFF"/>
              </w:rPr>
              <w:t>анықтау</w:t>
            </w:r>
            <w:proofErr w:type="spellEnd"/>
            <w:r w:rsidR="00736EDF" w:rsidRPr="00736EDF">
              <w:rPr>
                <w:color w:val="212121"/>
                <w:sz w:val="22"/>
                <w:shd w:val="clear" w:color="auto" w:fill="FFFFFF"/>
              </w:rPr>
              <w:t xml:space="preserve">. </w:t>
            </w:r>
            <w:proofErr w:type="spellStart"/>
            <w:r w:rsidR="00736EDF" w:rsidRPr="00736EDF">
              <w:rPr>
                <w:color w:val="212121"/>
                <w:sz w:val="22"/>
                <w:shd w:val="clear" w:color="auto" w:fill="FFFFFF"/>
              </w:rPr>
              <w:t>басқа</w:t>
            </w:r>
            <w:proofErr w:type="spellEnd"/>
            <w:r w:rsidR="00736EDF" w:rsidRPr="00736EDF">
              <w:rPr>
                <w:color w:val="212121"/>
                <w:sz w:val="22"/>
                <w:shd w:val="clear" w:color="auto" w:fill="FFFFFF"/>
              </w:rPr>
              <w:t xml:space="preserve"> </w:t>
            </w:r>
            <w:proofErr w:type="spellStart"/>
            <w:r w:rsidR="00736EDF" w:rsidRPr="00736EDF">
              <w:rPr>
                <w:color w:val="212121"/>
                <w:sz w:val="22"/>
                <w:shd w:val="clear" w:color="auto" w:fill="FFFFFF"/>
              </w:rPr>
              <w:t>ғылымдармен</w:t>
            </w:r>
            <w:proofErr w:type="spellEnd"/>
            <w:r w:rsidR="00736EDF" w:rsidRPr="00736EDF">
              <w:rPr>
                <w:color w:val="212121"/>
                <w:sz w:val="22"/>
                <w:shd w:val="clear" w:color="auto" w:fill="FFFFFF"/>
              </w:rPr>
              <w:t xml:space="preserve"> </w:t>
            </w:r>
            <w:proofErr w:type="spellStart"/>
            <w:r w:rsidR="00736EDF" w:rsidRPr="00736EDF">
              <w:rPr>
                <w:color w:val="212121"/>
                <w:sz w:val="22"/>
                <w:shd w:val="clear" w:color="auto" w:fill="FFFFFF"/>
              </w:rPr>
              <w:t>байланыс</w:t>
            </w:r>
            <w:proofErr w:type="spellEnd"/>
            <w:r w:rsidR="00736EDF" w:rsidRPr="00736EDF">
              <w:rPr>
                <w:color w:val="212121"/>
                <w:sz w:val="22"/>
                <w:shd w:val="clear" w:color="auto" w:fill="FFFFFF"/>
              </w:rPr>
              <w:t xml:space="preserve"> курсы</w:t>
            </w:r>
            <w:proofErr w:type="gramStart"/>
            <w:r w:rsidR="00736EDF" w:rsidRPr="00736EDF">
              <w:rPr>
                <w:color w:val="212121"/>
                <w:sz w:val="22"/>
                <w:shd w:val="clear" w:color="auto" w:fill="FFFFFF"/>
              </w:rPr>
              <w:t>.</w:t>
            </w:r>
            <w:proofErr w:type="gramEnd"/>
            <w:r w:rsidR="00736EDF" w:rsidRPr="00736EDF">
              <w:rPr>
                <w:color w:val="212121"/>
                <w:sz w:val="22"/>
                <w:shd w:val="clear" w:color="auto" w:fill="FFFFFF"/>
              </w:rPr>
              <w:t xml:space="preserve"> </w:t>
            </w:r>
            <w:proofErr w:type="spellStart"/>
            <w:proofErr w:type="gramStart"/>
            <w:r w:rsidR="00736EDF" w:rsidRPr="00736EDF">
              <w:rPr>
                <w:color w:val="212121"/>
                <w:sz w:val="22"/>
                <w:shd w:val="clear" w:color="auto" w:fill="FFFFFF"/>
              </w:rPr>
              <w:t>к</w:t>
            </w:r>
            <w:proofErr w:type="gramEnd"/>
            <w:r w:rsidR="00736EDF" w:rsidRPr="00736EDF">
              <w:rPr>
                <w:color w:val="212121"/>
                <w:sz w:val="22"/>
                <w:shd w:val="clear" w:color="auto" w:fill="FFFFFF"/>
              </w:rPr>
              <w:t>артографиялық</w:t>
            </w:r>
            <w:proofErr w:type="spellEnd"/>
            <w:r w:rsidR="00736EDF" w:rsidRPr="00736EDF">
              <w:rPr>
                <w:color w:val="212121"/>
                <w:sz w:val="22"/>
                <w:shd w:val="clear" w:color="auto" w:fill="FFFFFF"/>
              </w:rPr>
              <w:t xml:space="preserve"> </w:t>
            </w:r>
            <w:proofErr w:type="spellStart"/>
            <w:r w:rsidR="00736EDF" w:rsidRPr="00736EDF">
              <w:rPr>
                <w:color w:val="212121"/>
                <w:sz w:val="22"/>
                <w:shd w:val="clear" w:color="auto" w:fill="FFFFFF"/>
              </w:rPr>
              <w:t>құрылымы</w:t>
            </w:r>
            <w:proofErr w:type="spellEnd"/>
            <w:r w:rsidR="00736EDF" w:rsidRPr="00736EDF">
              <w:rPr>
                <w:color w:val="212121"/>
                <w:sz w:val="22"/>
                <w:shd w:val="clear" w:color="auto" w:fill="FFFFFF"/>
              </w:rPr>
              <w:t xml:space="preserve">. </w:t>
            </w:r>
            <w:proofErr w:type="spellStart"/>
            <w:r w:rsidR="00736EDF" w:rsidRPr="00736EDF">
              <w:rPr>
                <w:color w:val="212121"/>
                <w:sz w:val="22"/>
                <w:shd w:val="clear" w:color="auto" w:fill="FFFFFF"/>
              </w:rPr>
              <w:t>Жоспарлары</w:t>
            </w:r>
            <w:proofErr w:type="spellEnd"/>
            <w:r w:rsidR="00736EDF" w:rsidRPr="00736EDF">
              <w:rPr>
                <w:color w:val="212121"/>
                <w:sz w:val="22"/>
                <w:shd w:val="clear" w:color="auto" w:fill="FFFFFF"/>
              </w:rPr>
              <w:t xml:space="preserve"> мен </w:t>
            </w:r>
            <w:proofErr w:type="spellStart"/>
            <w:r w:rsidR="00736EDF" w:rsidRPr="00736EDF">
              <w:rPr>
                <w:color w:val="212121"/>
                <w:sz w:val="22"/>
                <w:shd w:val="clear" w:color="auto" w:fill="FFFFFF"/>
              </w:rPr>
              <w:t>карталар</w:t>
            </w:r>
            <w:proofErr w:type="spellEnd"/>
            <w:r w:rsidR="00736EDF" w:rsidRPr="00736EDF">
              <w:rPr>
                <w:color w:val="212121"/>
                <w:sz w:val="22"/>
                <w:shd w:val="clear" w:color="auto" w:fill="FFFFFF"/>
              </w:rPr>
              <w:t>.</w:t>
            </w:r>
          </w:p>
          <w:p w:rsidR="007C546E" w:rsidRPr="00FB7964" w:rsidRDefault="007C546E" w:rsidP="002C7220">
            <w:pPr>
              <w:pStyle w:val="a5"/>
              <w:jc w:val="both"/>
              <w:rPr>
                <w:sz w:val="22"/>
                <w:lang w:val="kk-KZ"/>
              </w:rPr>
            </w:pPr>
            <w:r w:rsidRPr="00FB7964">
              <w:rPr>
                <w:b/>
                <w:sz w:val="22"/>
                <w:lang w:val="kk-KZ"/>
              </w:rPr>
              <w:t>Семинар 3</w:t>
            </w:r>
            <w:r w:rsidRPr="00FB7964">
              <w:rPr>
                <w:sz w:val="22"/>
                <w:lang w:val="kk-KZ"/>
              </w:rPr>
              <w:t xml:space="preserve"> </w:t>
            </w:r>
            <w:proofErr w:type="spellStart"/>
            <w:r w:rsidR="00C33D50">
              <w:rPr>
                <w:color w:val="212121"/>
                <w:sz w:val="22"/>
                <w:shd w:val="clear" w:color="auto" w:fill="FFFFFF"/>
              </w:rPr>
              <w:t>Принциптер</w:t>
            </w:r>
            <w:proofErr w:type="spellEnd"/>
            <w:r w:rsidR="00FB7964" w:rsidRPr="00FB7964">
              <w:rPr>
                <w:color w:val="212121"/>
                <w:sz w:val="22"/>
                <w:shd w:val="clear" w:color="auto" w:fill="FFFFFF"/>
              </w:rPr>
              <w:t xml:space="preserve"> </w:t>
            </w:r>
            <w:proofErr w:type="spellStart"/>
            <w:r w:rsidR="00FB7964" w:rsidRPr="00FB7964">
              <w:rPr>
                <w:color w:val="212121"/>
                <w:sz w:val="22"/>
                <w:shd w:val="clear" w:color="auto" w:fill="FFFFFF"/>
              </w:rPr>
              <w:t>проекциялары</w:t>
            </w:r>
            <w:r w:rsidR="00C33D50">
              <w:rPr>
                <w:color w:val="212121"/>
                <w:sz w:val="22"/>
                <w:shd w:val="clear" w:color="auto" w:fill="FFFFFF"/>
              </w:rPr>
              <w:t>н</w:t>
            </w:r>
            <w:proofErr w:type="spellEnd"/>
            <w:r w:rsidR="00FB7964" w:rsidRPr="00FB7964">
              <w:rPr>
                <w:color w:val="212121"/>
                <w:sz w:val="22"/>
                <w:shd w:val="clear" w:color="auto" w:fill="FFFFFF"/>
              </w:rPr>
              <w:t xml:space="preserve"> </w:t>
            </w:r>
            <w:proofErr w:type="spellStart"/>
            <w:r w:rsidR="00FB7964" w:rsidRPr="00FB7964">
              <w:rPr>
                <w:color w:val="212121"/>
                <w:sz w:val="22"/>
                <w:shd w:val="clear" w:color="auto" w:fill="FFFFFF"/>
              </w:rPr>
              <w:t>таңдау</w:t>
            </w:r>
            <w:proofErr w:type="spellEnd"/>
            <w:r w:rsidR="00FB7964" w:rsidRPr="00FB7964">
              <w:rPr>
                <w:color w:val="212121"/>
                <w:sz w:val="22"/>
                <w:shd w:val="clear" w:color="auto" w:fill="FFFFFF"/>
              </w:rPr>
              <w:t xml:space="preserve">. </w:t>
            </w:r>
            <w:proofErr w:type="spellStart"/>
            <w:r w:rsidR="00FB7964" w:rsidRPr="00FB7964">
              <w:rPr>
                <w:color w:val="212121"/>
                <w:sz w:val="22"/>
                <w:shd w:val="clear" w:color="auto" w:fill="FFFFFF"/>
              </w:rPr>
              <w:t>Топографиялық</w:t>
            </w:r>
            <w:proofErr w:type="spellEnd"/>
            <w:r w:rsidR="00FB7964" w:rsidRPr="00FB7964">
              <w:rPr>
                <w:color w:val="212121"/>
                <w:sz w:val="22"/>
                <w:shd w:val="clear" w:color="auto" w:fill="FFFFFF"/>
              </w:rPr>
              <w:t xml:space="preserve"> </w:t>
            </w:r>
            <w:proofErr w:type="spellStart"/>
            <w:r w:rsidR="00FB7964" w:rsidRPr="00FB7964">
              <w:rPr>
                <w:color w:val="212121"/>
                <w:sz w:val="22"/>
                <w:shd w:val="clear" w:color="auto" w:fill="FFFFFF"/>
              </w:rPr>
              <w:t>карталардың</w:t>
            </w:r>
            <w:proofErr w:type="spellEnd"/>
            <w:r w:rsidR="00FB7964" w:rsidRPr="00FB7964">
              <w:rPr>
                <w:color w:val="212121"/>
                <w:sz w:val="22"/>
                <w:shd w:val="clear" w:color="auto" w:fill="FFFFFF"/>
              </w:rPr>
              <w:t xml:space="preserve"> </w:t>
            </w:r>
            <w:proofErr w:type="spellStart"/>
            <w:r w:rsidR="00FB7964" w:rsidRPr="00FB7964">
              <w:rPr>
                <w:color w:val="212121"/>
                <w:sz w:val="22"/>
                <w:shd w:val="clear" w:color="auto" w:fill="FFFFFF"/>
              </w:rPr>
              <w:t>қисаптары</w:t>
            </w:r>
            <w:proofErr w:type="spellEnd"/>
          </w:p>
          <w:p w:rsidR="007C546E" w:rsidRPr="00AF1D8B" w:rsidRDefault="007C546E" w:rsidP="002C7220">
            <w:pPr>
              <w:jc w:val="both"/>
              <w:rPr>
                <w:lang w:val="kk-KZ"/>
              </w:rPr>
            </w:pPr>
            <w:r>
              <w:rPr>
                <w:b/>
                <w:lang w:val="kk-KZ"/>
              </w:rPr>
              <w:t xml:space="preserve">СӨЖ 1 </w:t>
            </w:r>
            <w:r w:rsidR="002C7220" w:rsidRPr="002C7220">
              <w:rPr>
                <w:sz w:val="22"/>
                <w:lang w:val="kk-KZ"/>
              </w:rPr>
              <w:t>Жер беті нүктелерінің орналасуын анықтау үшін жүйелерін үйлестіру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7C546E" w:rsidRDefault="007C546E" w:rsidP="002C7220">
            <w:pPr>
              <w:jc w:val="center"/>
              <w:rPr>
                <w:lang w:val="kk-KZ"/>
              </w:rPr>
            </w:pPr>
          </w:p>
          <w:p w:rsidR="001278DC" w:rsidRDefault="001278DC" w:rsidP="002C7220">
            <w:pPr>
              <w:jc w:val="center"/>
              <w:rPr>
                <w:lang w:val="kk-KZ"/>
              </w:rPr>
            </w:pPr>
          </w:p>
          <w:p w:rsidR="001278DC" w:rsidRDefault="001278DC" w:rsidP="002C7220">
            <w:pPr>
              <w:jc w:val="center"/>
              <w:rPr>
                <w:lang w:val="kk-KZ"/>
              </w:rPr>
            </w:pP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1278DC">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1278DC">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36EDF" w:rsidRPr="00C33D50" w:rsidRDefault="00736EDF" w:rsidP="002C7220">
            <w:pPr>
              <w:pStyle w:val="HTML"/>
              <w:shd w:val="clear" w:color="auto" w:fill="FFFFFF"/>
              <w:jc w:val="both"/>
              <w:rPr>
                <w:rFonts w:ascii="Times New Roman" w:hAnsi="Times New Roman" w:cs="Times New Roman"/>
                <w:color w:val="212121"/>
                <w:lang w:val="kk-KZ"/>
              </w:rPr>
            </w:pPr>
            <w:r w:rsidRPr="00736EDF">
              <w:rPr>
                <w:rFonts w:ascii="Times New Roman" w:hAnsi="Times New Roman" w:cs="Times New Roman"/>
                <w:b/>
                <w:lang w:val="kk-KZ"/>
              </w:rPr>
              <w:t xml:space="preserve">Лекция 4 </w:t>
            </w:r>
            <w:r w:rsidRPr="00736EDF">
              <w:rPr>
                <w:rFonts w:ascii="Times New Roman" w:hAnsi="Times New Roman" w:cs="Times New Roman"/>
                <w:color w:val="212121"/>
                <w:sz w:val="22"/>
                <w:lang w:val="kk-KZ"/>
              </w:rPr>
              <w:t>Топографиялық карталардың ерекшеліктері. Frames парағын картасы. Топографиялық карталардың проекциясы. Магнитудасы. Графикасы және номенклатурасы</w:t>
            </w:r>
          </w:p>
          <w:p w:rsidR="007C546E" w:rsidRDefault="007C546E" w:rsidP="002C7220">
            <w:pPr>
              <w:rPr>
                <w:b/>
                <w:lang w:val="kk-KZ"/>
              </w:rPr>
            </w:pPr>
            <w:r w:rsidRPr="00C33D50">
              <w:rPr>
                <w:b/>
                <w:sz w:val="22"/>
                <w:lang w:val="kk-KZ"/>
              </w:rPr>
              <w:t xml:space="preserve">Семинар 4 </w:t>
            </w:r>
            <w:r w:rsidRPr="00C33D50">
              <w:rPr>
                <w:sz w:val="22"/>
                <w:lang w:val="kk-KZ"/>
              </w:rPr>
              <w:t xml:space="preserve"> </w:t>
            </w:r>
            <w:r w:rsidR="00C33D50" w:rsidRPr="00C33D50">
              <w:rPr>
                <w:sz w:val="22"/>
                <w:lang w:val="kk-KZ"/>
              </w:rPr>
              <w:t>Картографиялық суреттердің әдістері.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1278DC" w:rsidRDefault="001278DC" w:rsidP="002C7220">
            <w:pPr>
              <w:jc w:val="center"/>
              <w:rPr>
                <w:lang w:val="kk-KZ"/>
              </w:rPr>
            </w:pPr>
          </w:p>
          <w:p w:rsidR="001278DC" w:rsidRDefault="001278DC" w:rsidP="002C7220">
            <w:pPr>
              <w:jc w:val="center"/>
              <w:rPr>
                <w:lang w:val="kk-KZ"/>
              </w:rPr>
            </w:pPr>
          </w:p>
          <w:p w:rsidR="001278DC" w:rsidRDefault="001278DC" w:rsidP="002C7220">
            <w:pPr>
              <w:jc w:val="center"/>
              <w:rPr>
                <w:lang w:val="kk-KZ"/>
              </w:rPr>
            </w:pPr>
          </w:p>
          <w:p w:rsidR="007C546E" w:rsidRDefault="007C546E" w:rsidP="001278DC">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844E9" w:rsidRPr="00A844E9" w:rsidRDefault="007C546E" w:rsidP="002C7220">
            <w:pPr>
              <w:pStyle w:val="HTML"/>
              <w:shd w:val="clear" w:color="auto" w:fill="FFFFFF"/>
              <w:jc w:val="both"/>
              <w:rPr>
                <w:rFonts w:ascii="inherit" w:hAnsi="inherit"/>
                <w:color w:val="212121"/>
                <w:lang w:val="kk-KZ"/>
              </w:rPr>
            </w:pPr>
            <w:r w:rsidRPr="00A844E9">
              <w:rPr>
                <w:rFonts w:ascii="Times New Roman" w:hAnsi="Times New Roman" w:cs="Times New Roman"/>
                <w:b/>
                <w:lang w:val="kk-KZ"/>
              </w:rPr>
              <w:t>Лекция 5</w:t>
            </w:r>
            <w:r>
              <w:rPr>
                <w:b/>
                <w:lang w:val="kk-KZ"/>
              </w:rPr>
              <w:t xml:space="preserve"> </w:t>
            </w:r>
            <w:r w:rsidR="00A844E9" w:rsidRPr="00A844E9">
              <w:rPr>
                <w:rFonts w:ascii="Times New Roman" w:hAnsi="Times New Roman" w:cs="Times New Roman"/>
                <w:color w:val="212121"/>
                <w:sz w:val="22"/>
                <w:lang w:val="kk-KZ"/>
              </w:rPr>
              <w:t>Географияда пайдаланылатын жүйелерді үйлестіру. карталарда географиялық және тікбұрышты координаттары анықтау. өлшеу қателіктерінің теориясының элементтері. карточкалары бойынша дәлдігі.</w:t>
            </w:r>
          </w:p>
          <w:p w:rsidR="007C546E" w:rsidRDefault="007C546E" w:rsidP="002C7220">
            <w:pPr>
              <w:rPr>
                <w:b/>
                <w:lang w:val="kk-KZ"/>
              </w:rPr>
            </w:pPr>
            <w:r w:rsidRPr="00C33D50">
              <w:rPr>
                <w:b/>
                <w:sz w:val="22"/>
                <w:lang w:val="kk-KZ"/>
              </w:rPr>
              <w:t xml:space="preserve">Семинар 5 </w:t>
            </w:r>
            <w:r w:rsidRPr="00C33D50">
              <w:rPr>
                <w:sz w:val="22"/>
                <w:lang w:val="kk-KZ"/>
              </w:rPr>
              <w:t xml:space="preserve"> </w:t>
            </w:r>
            <w:r w:rsidR="00C33D50">
              <w:rPr>
                <w:sz w:val="22"/>
                <w:lang w:val="kk-KZ"/>
              </w:rPr>
              <w:t xml:space="preserve">Рельфтікартаграфиялар </w:t>
            </w:r>
            <w:r w:rsidR="00C33D50" w:rsidRPr="00C33D50">
              <w:rPr>
                <w:sz w:val="22"/>
                <w:lang w:val="kk-KZ"/>
              </w:rPr>
              <w:t>мен олардың функциялары. Көтерілген бедердің үлгісі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1278DC">
            <w:pPr>
              <w:jc w:val="center"/>
              <w:rPr>
                <w:lang w:val="kk-KZ"/>
              </w:rPr>
            </w:pPr>
            <w:r>
              <w:rPr>
                <w:lang w:val="kk-KZ"/>
              </w:rPr>
              <w:t>2</w:t>
            </w:r>
          </w:p>
          <w:p w:rsidR="007C546E" w:rsidRDefault="007C546E" w:rsidP="001278DC">
            <w:pPr>
              <w:jc w:val="center"/>
              <w:rPr>
                <w:lang w:val="kk-KZ"/>
              </w:rPr>
            </w:pPr>
          </w:p>
          <w:p w:rsidR="001278DC" w:rsidRDefault="001278DC" w:rsidP="001278DC">
            <w:pPr>
              <w:jc w:val="center"/>
              <w:rPr>
                <w:lang w:val="kk-KZ"/>
              </w:rPr>
            </w:pPr>
          </w:p>
          <w:p w:rsidR="001278DC" w:rsidRDefault="001278DC" w:rsidP="001278DC">
            <w:pPr>
              <w:jc w:val="center"/>
              <w:rPr>
                <w:lang w:val="kk-KZ"/>
              </w:rPr>
            </w:pPr>
          </w:p>
          <w:p w:rsidR="001278DC" w:rsidRDefault="001278DC" w:rsidP="001278DC">
            <w:pPr>
              <w:jc w:val="center"/>
              <w:rPr>
                <w:lang w:val="kk-KZ"/>
              </w:rPr>
            </w:pPr>
          </w:p>
          <w:p w:rsidR="007C546E" w:rsidRDefault="007C546E" w:rsidP="001278DC">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1278DC">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1278DC">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1278DC">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1278DC">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1278DC">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1278DC">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Tr="0041707E">
        <w:trPr>
          <w:trHeight w:val="551"/>
        </w:trPr>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C546E" w:rsidRPr="00C33D50" w:rsidRDefault="007C546E" w:rsidP="002C7220">
            <w:pPr>
              <w:pStyle w:val="HTML"/>
              <w:shd w:val="clear" w:color="auto" w:fill="FFFFFF"/>
              <w:jc w:val="both"/>
              <w:rPr>
                <w:rFonts w:ascii="Times New Roman" w:hAnsi="Times New Roman" w:cs="Times New Roman"/>
                <w:sz w:val="22"/>
                <w:szCs w:val="22"/>
                <w:lang w:val="kk-KZ"/>
              </w:rPr>
            </w:pPr>
            <w:r w:rsidRPr="00C33D50">
              <w:rPr>
                <w:rFonts w:ascii="Times New Roman" w:hAnsi="Times New Roman" w:cs="Times New Roman"/>
                <w:b/>
                <w:sz w:val="22"/>
                <w:szCs w:val="22"/>
                <w:lang w:val="kk-KZ"/>
              </w:rPr>
              <w:t xml:space="preserve">Лекция 6 </w:t>
            </w:r>
            <w:r w:rsidR="00A844E9" w:rsidRPr="00C33D50">
              <w:rPr>
                <w:rFonts w:ascii="Times New Roman" w:hAnsi="Times New Roman" w:cs="Times New Roman"/>
                <w:color w:val="212121"/>
                <w:sz w:val="22"/>
                <w:szCs w:val="22"/>
                <w:lang w:val="kk-KZ"/>
              </w:rPr>
              <w:t xml:space="preserve">бағдар және топографиялық картадан олардың анықтау бұрыштары. </w:t>
            </w:r>
            <w:r w:rsidR="00A844E9" w:rsidRPr="00C33D50">
              <w:rPr>
                <w:rFonts w:ascii="Times New Roman" w:hAnsi="Times New Roman" w:cs="Times New Roman"/>
                <w:color w:val="212121"/>
                <w:sz w:val="22"/>
                <w:szCs w:val="22"/>
                <w:lang w:val="kk-KZ"/>
              </w:rPr>
              <w:lastRenderedPageBreak/>
              <w:t xml:space="preserve">Меридиан конвергенциясы. </w:t>
            </w:r>
          </w:p>
          <w:p w:rsidR="007C546E" w:rsidRDefault="007C546E" w:rsidP="002C7220">
            <w:pPr>
              <w:rPr>
                <w:lang w:val="kk-KZ"/>
              </w:rPr>
            </w:pPr>
            <w:r>
              <w:rPr>
                <w:b/>
                <w:lang w:val="kk-KZ"/>
              </w:rPr>
              <w:t xml:space="preserve">Семинар 6 </w:t>
            </w:r>
            <w:r>
              <w:rPr>
                <w:lang w:val="kk-KZ"/>
              </w:rPr>
              <w:t xml:space="preserve"> </w:t>
            </w:r>
            <w:r w:rsidR="00C33D50">
              <w:rPr>
                <w:lang w:val="kk-KZ"/>
              </w:rPr>
              <w:t xml:space="preserve">Картографиялық </w:t>
            </w:r>
            <w:r w:rsidR="00C33D50" w:rsidRPr="00C33D50">
              <w:rPr>
                <w:lang w:val="kk-KZ"/>
              </w:rPr>
              <w:t>генерализация.</w:t>
            </w:r>
          </w:p>
          <w:p w:rsidR="007C546E" w:rsidRPr="002C7220" w:rsidRDefault="007C546E" w:rsidP="002C7220">
            <w:pPr>
              <w:jc w:val="both"/>
              <w:rPr>
                <w:lang w:val="kk-KZ"/>
              </w:rPr>
            </w:pPr>
            <w:r w:rsidRPr="002C7220">
              <w:rPr>
                <w:b/>
                <w:sz w:val="22"/>
                <w:lang w:val="kk-KZ"/>
              </w:rPr>
              <w:t>СӨЖ 2</w:t>
            </w:r>
            <w:r w:rsidRPr="002C7220">
              <w:rPr>
                <w:sz w:val="22"/>
                <w:lang w:val="kk-KZ"/>
              </w:rPr>
              <w:t xml:space="preserve"> </w:t>
            </w:r>
            <w:r w:rsidR="002C7220" w:rsidRPr="002C7220">
              <w:rPr>
                <w:sz w:val="22"/>
                <w:lang w:val="kk-KZ"/>
              </w:rPr>
              <w:t>Топографиялық карталардың географиялық мазмұны.</w:t>
            </w:r>
          </w:p>
        </w:tc>
        <w:tc>
          <w:tcPr>
            <w:tcW w:w="1843" w:type="dxa"/>
            <w:gridSpan w:val="6"/>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lang w:val="kk-KZ"/>
              </w:rPr>
            </w:pPr>
            <w:r>
              <w:rPr>
                <w:lang w:val="kk-KZ"/>
              </w:rPr>
              <w:lastRenderedPageBreak/>
              <w:t>2</w:t>
            </w:r>
          </w:p>
          <w:p w:rsidR="007C546E" w:rsidRDefault="007C546E" w:rsidP="002C7220">
            <w:pPr>
              <w:jc w:val="center"/>
              <w:rPr>
                <w:lang w:val="kk-KZ"/>
              </w:rPr>
            </w:pPr>
          </w:p>
          <w:p w:rsidR="001278DC" w:rsidRDefault="001278DC" w:rsidP="002C7220">
            <w:pPr>
              <w:jc w:val="center"/>
              <w:rPr>
                <w:lang w:val="kk-KZ"/>
              </w:rPr>
            </w:pP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1278DC">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tc>
      </w:tr>
      <w:tr w:rsidR="007C546E" w:rsidTr="0041707E">
        <w:trPr>
          <w:trHeight w:val="551"/>
        </w:trPr>
        <w:tc>
          <w:tcPr>
            <w:tcW w:w="1102" w:type="dxa"/>
            <w:tcBorders>
              <w:top w:val="single" w:sz="4" w:space="0" w:color="000000"/>
              <w:left w:val="single" w:sz="4" w:space="0" w:color="000000"/>
              <w:bottom w:val="single" w:sz="4" w:space="0" w:color="000000"/>
              <w:right w:val="single" w:sz="4" w:space="0" w:color="000000"/>
            </w:tcBorders>
          </w:tcPr>
          <w:p w:rsidR="007C546E" w:rsidRPr="006F1E7E" w:rsidRDefault="007C546E" w:rsidP="002C7220">
            <w:pPr>
              <w:jc w:val="center"/>
              <w:rPr>
                <w:b/>
                <w:lang w:val="kk-KZ"/>
              </w:rPr>
            </w:pPr>
            <w:r w:rsidRPr="006F1E7E">
              <w:rPr>
                <w:b/>
                <w:lang w:val="kk-KZ"/>
              </w:rPr>
              <w:lastRenderedPageBreak/>
              <w:t>7</w:t>
            </w:r>
          </w:p>
        </w:tc>
        <w:tc>
          <w:tcPr>
            <w:tcW w:w="4677" w:type="dxa"/>
            <w:gridSpan w:val="5"/>
            <w:tcBorders>
              <w:top w:val="single" w:sz="4" w:space="0" w:color="000000"/>
              <w:left w:val="single" w:sz="4" w:space="0" w:color="000000"/>
              <w:bottom w:val="single" w:sz="4" w:space="0" w:color="000000"/>
              <w:right w:val="single" w:sz="4" w:space="0" w:color="000000"/>
            </w:tcBorders>
          </w:tcPr>
          <w:p w:rsidR="007C546E" w:rsidRPr="00A844E9" w:rsidRDefault="007C546E" w:rsidP="002C7220">
            <w:pPr>
              <w:pStyle w:val="HTML"/>
              <w:shd w:val="clear" w:color="auto" w:fill="FFFFFF"/>
              <w:jc w:val="both"/>
              <w:rPr>
                <w:rFonts w:ascii="Times New Roman" w:hAnsi="Times New Roman" w:cs="Times New Roman"/>
                <w:color w:val="212121"/>
                <w:sz w:val="22"/>
                <w:lang w:val="kk-KZ"/>
              </w:rPr>
            </w:pPr>
            <w:r w:rsidRPr="00A844E9">
              <w:rPr>
                <w:rFonts w:ascii="Times New Roman" w:hAnsi="Times New Roman" w:cs="Times New Roman"/>
                <w:b/>
                <w:sz w:val="22"/>
                <w:lang w:val="kk-KZ"/>
              </w:rPr>
              <w:t>Лекция 7</w:t>
            </w:r>
            <w:r w:rsidRPr="00A844E9">
              <w:rPr>
                <w:rFonts w:ascii="Times New Roman" w:hAnsi="Times New Roman" w:cs="Times New Roman"/>
                <w:b/>
                <w:sz w:val="22"/>
              </w:rPr>
              <w:t xml:space="preserve"> </w:t>
            </w:r>
            <w:r w:rsidR="00A844E9" w:rsidRPr="00A844E9">
              <w:rPr>
                <w:rFonts w:ascii="Times New Roman" w:hAnsi="Times New Roman" w:cs="Times New Roman"/>
                <w:color w:val="212121"/>
                <w:sz w:val="22"/>
                <w:lang w:val="kk-KZ"/>
              </w:rPr>
              <w:t>Топографиялық карталар мен жоспарларды. Жер бетінің картографиялық имиджін негізгі қасиеттері.</w:t>
            </w:r>
          </w:p>
          <w:p w:rsidR="007C546E" w:rsidRPr="004B312D" w:rsidRDefault="007C546E" w:rsidP="002C7220">
            <w:pPr>
              <w:rPr>
                <w:b/>
              </w:rPr>
            </w:pPr>
            <w:r>
              <w:rPr>
                <w:b/>
                <w:lang w:val="kk-KZ"/>
              </w:rPr>
              <w:t>Семинар</w:t>
            </w:r>
            <w:r w:rsidRPr="004B312D">
              <w:rPr>
                <w:b/>
              </w:rPr>
              <w:t xml:space="preserve"> 7</w:t>
            </w:r>
          </w:p>
          <w:p w:rsidR="007C546E" w:rsidRDefault="007C546E" w:rsidP="002C7220">
            <w:pPr>
              <w:rPr>
                <w:b/>
                <w:lang w:val="kk-KZ"/>
              </w:rPr>
            </w:pPr>
            <w:r>
              <w:rPr>
                <w:b/>
                <w:lang w:val="kk-KZ"/>
              </w:rPr>
              <w:t>Рубежный контроль 1</w:t>
            </w:r>
          </w:p>
        </w:tc>
        <w:tc>
          <w:tcPr>
            <w:tcW w:w="1843" w:type="dxa"/>
            <w:gridSpan w:val="6"/>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lang w:val="kk-KZ"/>
              </w:rPr>
            </w:pP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7C546E" w:rsidTr="0041707E">
        <w:trPr>
          <w:trHeight w:val="551"/>
        </w:trPr>
        <w:tc>
          <w:tcPr>
            <w:tcW w:w="1102" w:type="dxa"/>
            <w:tcBorders>
              <w:top w:val="single" w:sz="4" w:space="0" w:color="000000"/>
              <w:left w:val="single" w:sz="4" w:space="0" w:color="000000"/>
              <w:bottom w:val="single" w:sz="4" w:space="0" w:color="000000"/>
              <w:right w:val="single" w:sz="4" w:space="0" w:color="000000"/>
            </w:tcBorders>
          </w:tcPr>
          <w:p w:rsidR="007C546E" w:rsidRPr="006F1E7E" w:rsidRDefault="007C546E" w:rsidP="002C7220">
            <w:pPr>
              <w:jc w:val="center"/>
              <w:rPr>
                <w:b/>
                <w:lang w:val="kk-KZ"/>
              </w:rPr>
            </w:pPr>
            <w:r>
              <w:rPr>
                <w:b/>
                <w:lang w:val="kk-KZ"/>
              </w:rPr>
              <w:t>8</w:t>
            </w:r>
          </w:p>
        </w:tc>
        <w:tc>
          <w:tcPr>
            <w:tcW w:w="4677" w:type="dxa"/>
            <w:gridSpan w:val="5"/>
            <w:tcBorders>
              <w:top w:val="single" w:sz="4" w:space="0" w:color="000000"/>
              <w:left w:val="single" w:sz="4" w:space="0" w:color="000000"/>
              <w:bottom w:val="single" w:sz="4" w:space="0" w:color="000000"/>
              <w:right w:val="single" w:sz="4" w:space="0" w:color="000000"/>
            </w:tcBorders>
          </w:tcPr>
          <w:p w:rsidR="007C546E" w:rsidRPr="00F87A7B" w:rsidRDefault="007C546E" w:rsidP="002C7220">
            <w:pPr>
              <w:rPr>
                <w:lang w:val="kk-KZ"/>
              </w:rPr>
            </w:pPr>
            <w:r>
              <w:rPr>
                <w:b/>
                <w:lang w:val="kk-KZ"/>
              </w:rPr>
              <w:t>Midterm</w:t>
            </w:r>
            <w:r>
              <w:rPr>
                <w:lang w:val="kk-KZ"/>
              </w:rPr>
              <w:t xml:space="preserve"> (на 8-й неделе)</w:t>
            </w:r>
          </w:p>
        </w:tc>
        <w:tc>
          <w:tcPr>
            <w:tcW w:w="1843" w:type="dxa"/>
            <w:gridSpan w:val="6"/>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lang w:val="kk-KZ"/>
              </w:rPr>
            </w:pP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844E9" w:rsidRPr="00A844E9" w:rsidRDefault="007C546E" w:rsidP="002C7220">
            <w:pPr>
              <w:pStyle w:val="HTML"/>
              <w:shd w:val="clear" w:color="auto" w:fill="FFFFFF"/>
              <w:jc w:val="both"/>
              <w:rPr>
                <w:rFonts w:ascii="Times New Roman" w:hAnsi="Times New Roman" w:cs="Times New Roman"/>
                <w:color w:val="212121"/>
                <w:sz w:val="22"/>
                <w:lang w:val="kk-KZ"/>
              </w:rPr>
            </w:pPr>
            <w:r w:rsidRPr="00A844E9">
              <w:rPr>
                <w:rFonts w:ascii="Times New Roman" w:hAnsi="Times New Roman" w:cs="Times New Roman"/>
                <w:b/>
                <w:sz w:val="22"/>
                <w:lang w:val="kk-KZ"/>
              </w:rPr>
              <w:t xml:space="preserve">Лекция 8 </w:t>
            </w:r>
            <w:r w:rsidR="00A844E9">
              <w:rPr>
                <w:rFonts w:ascii="Times New Roman" w:hAnsi="Times New Roman" w:cs="Times New Roman"/>
                <w:color w:val="212121"/>
                <w:sz w:val="22"/>
                <w:lang w:val="kk-KZ"/>
              </w:rPr>
              <w:t>Ж</w:t>
            </w:r>
            <w:r w:rsidR="00A844E9" w:rsidRPr="00A844E9">
              <w:rPr>
                <w:rFonts w:ascii="Times New Roman" w:hAnsi="Times New Roman" w:cs="Times New Roman"/>
                <w:color w:val="212121"/>
                <w:sz w:val="22"/>
                <w:lang w:val="kk-KZ"/>
              </w:rPr>
              <w:t>ағдайды элементтер мен нысандарын қалыптастыру ланд</w:t>
            </w:r>
            <w:r w:rsidR="00A844E9">
              <w:rPr>
                <w:rFonts w:ascii="Times New Roman" w:hAnsi="Times New Roman" w:cs="Times New Roman"/>
                <w:color w:val="212121"/>
                <w:sz w:val="22"/>
                <w:lang w:val="kk-KZ"/>
              </w:rPr>
              <w:t>шафт білдіруге картасы рельфтері.</w:t>
            </w:r>
          </w:p>
          <w:p w:rsidR="007C546E" w:rsidRDefault="007C546E" w:rsidP="002C7220">
            <w:pPr>
              <w:rPr>
                <w:b/>
                <w:lang w:val="kk-KZ"/>
              </w:rPr>
            </w:pPr>
            <w:r w:rsidRPr="00C33D50">
              <w:rPr>
                <w:b/>
                <w:sz w:val="22"/>
                <w:lang w:val="kk-KZ"/>
              </w:rPr>
              <w:t>Семинар 8</w:t>
            </w:r>
            <w:r w:rsidRPr="00C33D50">
              <w:rPr>
                <w:sz w:val="22"/>
                <w:lang w:val="kk-KZ"/>
              </w:rPr>
              <w:t xml:space="preserve"> </w:t>
            </w:r>
            <w:r w:rsidR="00C33D50" w:rsidRPr="00C33D50">
              <w:rPr>
                <w:sz w:val="22"/>
                <w:lang w:val="kk-KZ"/>
              </w:rPr>
              <w:t>Қорыту және факторлардың мәні. Қорыту Image әдістерін таңдау әсері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1278DC" w:rsidRDefault="001278DC" w:rsidP="002C7220">
            <w:pPr>
              <w:jc w:val="center"/>
              <w:rPr>
                <w:lang w:val="kk-KZ"/>
              </w:rPr>
            </w:pPr>
          </w:p>
          <w:p w:rsidR="001278DC" w:rsidRDefault="001278DC" w:rsidP="002C7220">
            <w:pPr>
              <w:jc w:val="center"/>
              <w:rPr>
                <w:lang w:val="kk-KZ"/>
              </w:rPr>
            </w:pP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10</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C546E" w:rsidRPr="00A844E9" w:rsidRDefault="007C546E" w:rsidP="002C7220">
            <w:pPr>
              <w:jc w:val="both"/>
              <w:rPr>
                <w:lang w:val="kk-KZ"/>
              </w:rPr>
            </w:pPr>
            <w:r>
              <w:rPr>
                <w:b/>
                <w:lang w:val="kk-KZ"/>
              </w:rPr>
              <w:t>Лекция 9</w:t>
            </w:r>
            <w:r>
              <w:rPr>
                <w:lang w:val="kk-KZ"/>
              </w:rPr>
              <w:t xml:space="preserve"> </w:t>
            </w:r>
            <w:r w:rsidR="00A844E9" w:rsidRPr="00A844E9">
              <w:rPr>
                <w:color w:val="212121"/>
                <w:sz w:val="22"/>
                <w:shd w:val="clear" w:color="auto" w:fill="FFFFFF"/>
                <w:lang w:val="kk-KZ"/>
              </w:rPr>
              <w:t>Қазақстан Республикасының мемлекеттік геодезиялық желі. жерлерде биіктігі нүктелерін әдістері.</w:t>
            </w:r>
          </w:p>
          <w:p w:rsidR="007C546E" w:rsidRDefault="002C7220" w:rsidP="002C7220">
            <w:pPr>
              <w:jc w:val="both"/>
              <w:rPr>
                <w:b/>
                <w:lang w:val="kk-KZ"/>
              </w:rPr>
            </w:pPr>
            <w:r>
              <w:rPr>
                <w:b/>
                <w:lang w:val="kk-KZ"/>
              </w:rPr>
              <w:t>Семинар 9</w:t>
            </w:r>
            <w:r>
              <w:rPr>
                <w:lang w:val="kk-KZ"/>
              </w:rPr>
              <w:t xml:space="preserve"> </w:t>
            </w:r>
            <w:r w:rsidR="00C33D50" w:rsidRPr="00C33D50">
              <w:rPr>
                <w:lang w:val="kk-KZ"/>
              </w:rPr>
              <w:t>Карталар</w:t>
            </w:r>
            <w:r>
              <w:rPr>
                <w:lang w:val="kk-KZ"/>
              </w:rPr>
              <w:t>дың</w:t>
            </w:r>
            <w:r w:rsidR="00C33D50" w:rsidRPr="00C33D50">
              <w:rPr>
                <w:lang w:val="kk-KZ"/>
              </w:rPr>
              <w:t xml:space="preserve"> түрлері. Географиялық атластар. Мектеп карталар</w:t>
            </w:r>
            <w:r>
              <w:rPr>
                <w:lang w:val="kk-KZ"/>
              </w:rPr>
              <w:t>ы</w:t>
            </w:r>
            <w:r w:rsidR="00C33D50" w:rsidRPr="00C33D50">
              <w:rPr>
                <w:lang w:val="kk-KZ"/>
              </w:rPr>
              <w:t>, атластар мен басқа да картографиялық жұмыстар.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1278DC" w:rsidRDefault="001278DC" w:rsidP="002C7220">
            <w:pPr>
              <w:jc w:val="center"/>
              <w:rPr>
                <w:lang w:val="kk-KZ"/>
              </w:rPr>
            </w:pPr>
          </w:p>
          <w:p w:rsidR="001278DC" w:rsidRDefault="001278DC" w:rsidP="002C7220">
            <w:pPr>
              <w:jc w:val="center"/>
              <w:rPr>
                <w:lang w:val="kk-KZ"/>
              </w:rPr>
            </w:pP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RPr="00ED23C8"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C546E" w:rsidRPr="00ED23C8" w:rsidRDefault="007C546E" w:rsidP="002C7220">
            <w:pPr>
              <w:jc w:val="both"/>
              <w:rPr>
                <w:sz w:val="22"/>
                <w:lang w:val="kk-KZ"/>
              </w:rPr>
            </w:pPr>
            <w:r w:rsidRPr="00ED23C8">
              <w:rPr>
                <w:b/>
                <w:sz w:val="22"/>
                <w:lang w:val="kk-KZ"/>
              </w:rPr>
              <w:t xml:space="preserve">Лекция 10 </w:t>
            </w:r>
            <w:r w:rsidRPr="00ED23C8">
              <w:rPr>
                <w:sz w:val="22"/>
                <w:lang w:val="kk-KZ"/>
              </w:rPr>
              <w:t xml:space="preserve"> </w:t>
            </w:r>
            <w:r w:rsidR="00ED23C8">
              <w:rPr>
                <w:color w:val="212121"/>
                <w:sz w:val="22"/>
                <w:shd w:val="clear" w:color="auto" w:fill="FFFFFF"/>
                <w:lang w:val="kk-KZ"/>
              </w:rPr>
              <w:t>О</w:t>
            </w:r>
            <w:r w:rsidR="00ED23C8" w:rsidRPr="00ED23C8">
              <w:rPr>
                <w:color w:val="212121"/>
                <w:sz w:val="22"/>
                <w:shd w:val="clear" w:color="auto" w:fill="FFFFFF"/>
                <w:lang w:val="kk-KZ"/>
              </w:rPr>
              <w:t>рналасқан жерді</w:t>
            </w:r>
            <w:r w:rsidR="00A844E9" w:rsidRPr="00ED23C8">
              <w:rPr>
                <w:color w:val="212121"/>
                <w:sz w:val="22"/>
                <w:shd w:val="clear" w:color="auto" w:fill="FFFFFF"/>
                <w:lang w:val="kk-KZ"/>
              </w:rPr>
              <w:t xml:space="preserve"> түсіру. Топографиялық карталардың жасақтау жөніндегі жұмыстың түрлері.</w:t>
            </w:r>
          </w:p>
          <w:p w:rsidR="007C546E" w:rsidRDefault="007C546E" w:rsidP="002C7220">
            <w:pPr>
              <w:jc w:val="both"/>
              <w:rPr>
                <w:lang w:val="kk-KZ"/>
              </w:rPr>
            </w:pPr>
            <w:r>
              <w:rPr>
                <w:b/>
                <w:lang w:val="kk-KZ"/>
              </w:rPr>
              <w:t xml:space="preserve">Семинар 10 </w:t>
            </w:r>
            <w:r>
              <w:rPr>
                <w:lang w:val="kk-KZ"/>
              </w:rPr>
              <w:t xml:space="preserve"> </w:t>
            </w:r>
            <w:r w:rsidR="002C7220">
              <w:rPr>
                <w:lang w:val="kk-KZ"/>
              </w:rPr>
              <w:t>Карталар мен атластарды</w:t>
            </w:r>
            <w:r w:rsidR="002C7220" w:rsidRPr="002C7220">
              <w:rPr>
                <w:lang w:val="kk-KZ"/>
              </w:rPr>
              <w:t xml:space="preserve"> талдау және бағалау. Карталар және компьютерлік желілерде</w:t>
            </w:r>
            <w:r w:rsidR="002C7220">
              <w:rPr>
                <w:lang w:val="kk-KZ"/>
              </w:rPr>
              <w:t>гі</w:t>
            </w:r>
            <w:r w:rsidR="002C7220" w:rsidRPr="002C7220">
              <w:rPr>
                <w:lang w:val="kk-KZ"/>
              </w:rPr>
              <w:t xml:space="preserve"> атластар.</w:t>
            </w:r>
          </w:p>
          <w:p w:rsidR="007C546E" w:rsidRDefault="007C546E" w:rsidP="002C7220">
            <w:pPr>
              <w:rPr>
                <w:lang w:val="kk-KZ"/>
              </w:rPr>
            </w:pPr>
            <w:r w:rsidRPr="002C2BCB">
              <w:rPr>
                <w:b/>
                <w:lang w:val="kk-KZ"/>
              </w:rPr>
              <w:t>СӨЖ 3</w:t>
            </w:r>
            <w:r w:rsidRPr="002C7220">
              <w:rPr>
                <w:sz w:val="22"/>
                <w:lang w:val="kk-KZ"/>
              </w:rPr>
              <w:t xml:space="preserve"> </w:t>
            </w:r>
            <w:r w:rsidR="002C7220" w:rsidRPr="002C7220">
              <w:rPr>
                <w:sz w:val="22"/>
                <w:lang w:val="kk-KZ"/>
              </w:rPr>
              <w:t>Ғарыштық картографиялау және жер.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1278DC" w:rsidRDefault="001278DC" w:rsidP="002C7220">
            <w:pPr>
              <w:jc w:val="center"/>
              <w:rPr>
                <w:lang w:val="kk-KZ"/>
              </w:rPr>
            </w:pPr>
          </w:p>
          <w:p w:rsidR="001278DC" w:rsidRDefault="001278DC" w:rsidP="002C7220">
            <w:pPr>
              <w:jc w:val="center"/>
              <w:rPr>
                <w:lang w:val="kk-KZ"/>
              </w:rPr>
            </w:pP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7C546E" w:rsidRPr="00ED23C8"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r>
              <w:rPr>
                <w:b/>
                <w:lang w:val="kk-KZ"/>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D23C8" w:rsidRPr="00ED23C8" w:rsidRDefault="007C546E" w:rsidP="002C7220">
            <w:pPr>
              <w:pStyle w:val="HTML"/>
              <w:shd w:val="clear" w:color="auto" w:fill="FFFFFF"/>
              <w:jc w:val="both"/>
              <w:rPr>
                <w:rFonts w:ascii="Times New Roman" w:hAnsi="Times New Roman" w:cs="Times New Roman"/>
                <w:color w:val="212121"/>
                <w:lang w:val="kk-KZ"/>
              </w:rPr>
            </w:pPr>
            <w:r w:rsidRPr="00ED23C8">
              <w:rPr>
                <w:rFonts w:ascii="Times New Roman" w:hAnsi="Times New Roman" w:cs="Times New Roman"/>
                <w:b/>
                <w:sz w:val="22"/>
                <w:lang w:val="kk-KZ"/>
              </w:rPr>
              <w:t xml:space="preserve">Лекция 11 </w:t>
            </w:r>
            <w:r w:rsidRPr="00ED23C8">
              <w:rPr>
                <w:rFonts w:ascii="Times New Roman" w:hAnsi="Times New Roman" w:cs="Times New Roman"/>
                <w:sz w:val="22"/>
                <w:lang w:val="kk-KZ"/>
              </w:rPr>
              <w:t xml:space="preserve"> </w:t>
            </w:r>
            <w:r w:rsidR="00ED23C8" w:rsidRPr="00ED23C8">
              <w:rPr>
                <w:rFonts w:ascii="Times New Roman" w:hAnsi="Times New Roman" w:cs="Times New Roman"/>
                <w:color w:val="212121"/>
                <w:sz w:val="22"/>
                <w:lang w:val="kk-KZ"/>
              </w:rPr>
              <w:t>Түсірілім</w:t>
            </w:r>
            <w:r w:rsidR="00ED23C8">
              <w:rPr>
                <w:rFonts w:ascii="Times New Roman" w:hAnsi="Times New Roman" w:cs="Times New Roman"/>
                <w:color w:val="212121"/>
                <w:sz w:val="22"/>
                <w:lang w:val="kk-KZ"/>
              </w:rPr>
              <w:t>дерлің</w:t>
            </w:r>
            <w:r w:rsidR="00ED23C8" w:rsidRPr="00ED23C8">
              <w:rPr>
                <w:rFonts w:ascii="Times New Roman" w:hAnsi="Times New Roman" w:cs="Times New Roman"/>
                <w:color w:val="212121"/>
                <w:sz w:val="22"/>
                <w:lang w:val="kk-KZ"/>
              </w:rPr>
              <w:t xml:space="preserve"> жіктелуі. карталарды жаңарту. топографиялық зерттеу саласындағы түрлері мен әдістері.</w:t>
            </w:r>
          </w:p>
          <w:p w:rsidR="007C546E" w:rsidRPr="002C7220" w:rsidRDefault="007C546E" w:rsidP="002C7220">
            <w:pPr>
              <w:rPr>
                <w:lang w:val="kk-KZ"/>
              </w:rPr>
            </w:pPr>
            <w:r>
              <w:rPr>
                <w:b/>
                <w:lang w:val="kk-KZ"/>
              </w:rPr>
              <w:t xml:space="preserve">Семинар 11 </w:t>
            </w:r>
            <w:proofErr w:type="spellStart"/>
            <w:r w:rsidR="002C7220">
              <w:rPr>
                <w:color w:val="000000"/>
                <w:sz w:val="22"/>
                <w:szCs w:val="27"/>
              </w:rPr>
              <w:t>Телекоммуникаци</w:t>
            </w:r>
            <w:proofErr w:type="spellEnd"/>
            <w:r w:rsidR="002C7220">
              <w:rPr>
                <w:color w:val="000000"/>
                <w:sz w:val="22"/>
                <w:szCs w:val="27"/>
                <w:lang w:val="kk-KZ"/>
              </w:rPr>
              <w:t>я желілері.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lang w:val="kk-KZ"/>
              </w:rPr>
            </w:pPr>
            <w:r>
              <w:rPr>
                <w:lang w:val="kk-KZ"/>
              </w:rPr>
              <w:t>2</w:t>
            </w:r>
          </w:p>
          <w:p w:rsidR="001278DC" w:rsidRDefault="001278DC" w:rsidP="002C7220">
            <w:pPr>
              <w:jc w:val="center"/>
              <w:rPr>
                <w:lang w:val="kk-KZ"/>
              </w:rPr>
            </w:pPr>
          </w:p>
          <w:p w:rsidR="001278DC" w:rsidRDefault="001278DC" w:rsidP="002C7220">
            <w:pPr>
              <w:jc w:val="center"/>
              <w:rPr>
                <w:lang w:val="kk-KZ"/>
              </w:rPr>
            </w:pP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1278DC" w:rsidRDefault="001278DC"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RPr="00ED23C8" w:rsidTr="0041707E">
        <w:tc>
          <w:tcPr>
            <w:tcW w:w="1102" w:type="dxa"/>
            <w:tcBorders>
              <w:top w:val="single" w:sz="4" w:space="0" w:color="000000"/>
              <w:left w:val="single" w:sz="4" w:space="0" w:color="000000"/>
              <w:bottom w:val="single" w:sz="4" w:space="0" w:color="000000"/>
              <w:right w:val="single" w:sz="4" w:space="0" w:color="000000"/>
            </w:tcBorders>
          </w:tcPr>
          <w:p w:rsidR="007C546E" w:rsidRDefault="007C546E" w:rsidP="002C7220">
            <w:pPr>
              <w:jc w:val="both"/>
              <w:rPr>
                <w:b/>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7C546E" w:rsidRDefault="007C546E" w:rsidP="008D40B8">
            <w:pPr>
              <w:jc w:val="both"/>
              <w:rPr>
                <w:b/>
                <w:bCs/>
                <w:lang w:val="kk-KZ"/>
              </w:rPr>
            </w:pPr>
            <w:r>
              <w:rPr>
                <w:b/>
                <w:lang w:val="kk-KZ"/>
              </w:rPr>
              <w:t xml:space="preserve">Лекция 12 </w:t>
            </w:r>
            <w:r w:rsidRPr="004B312D">
              <w:rPr>
                <w:lang w:val="kk-KZ"/>
              </w:rPr>
              <w:t xml:space="preserve"> </w:t>
            </w:r>
            <w:proofErr w:type="spellStart"/>
            <w:r w:rsidR="00ED23C8">
              <w:rPr>
                <w:color w:val="212121"/>
                <w:sz w:val="22"/>
                <w:shd w:val="clear" w:color="auto" w:fill="FFFFFF"/>
              </w:rPr>
              <w:t>К</w:t>
            </w:r>
            <w:r w:rsidR="00ED23C8" w:rsidRPr="00ED23C8">
              <w:rPr>
                <w:color w:val="212121"/>
                <w:sz w:val="22"/>
                <w:shd w:val="clear" w:color="auto" w:fill="FFFFFF"/>
              </w:rPr>
              <w:t>артографиялық</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өнімдерді</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жіктеу</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жалпы</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принциптері</w:t>
            </w:r>
            <w:proofErr w:type="spellEnd"/>
            <w:r w:rsidR="00ED23C8" w:rsidRPr="00ED23C8">
              <w:rPr>
                <w:color w:val="212121"/>
                <w:sz w:val="22"/>
                <w:shd w:val="clear" w:color="auto" w:fill="FFFFFF"/>
              </w:rPr>
              <w:t>.</w:t>
            </w:r>
          </w:p>
          <w:p w:rsidR="007C546E" w:rsidRPr="004B312D" w:rsidRDefault="007C546E" w:rsidP="008D40B8">
            <w:pPr>
              <w:jc w:val="both"/>
              <w:rPr>
                <w:rFonts w:ascii="Calibri" w:hAnsi="Calibri"/>
                <w:b/>
                <w:bCs/>
                <w:lang w:val="kk-KZ" w:eastAsia="en-US"/>
              </w:rPr>
            </w:pPr>
            <w:r>
              <w:rPr>
                <w:b/>
                <w:lang w:val="kk-KZ"/>
              </w:rPr>
              <w:t xml:space="preserve">Семинар 12 </w:t>
            </w:r>
            <w:r w:rsidR="002C7220" w:rsidRPr="002C7220">
              <w:rPr>
                <w:sz w:val="22"/>
                <w:lang w:val="kk-KZ"/>
              </w:rPr>
              <w:t>Зерттеудің картографиялық әдісі.</w:t>
            </w:r>
          </w:p>
        </w:tc>
        <w:tc>
          <w:tcPr>
            <w:tcW w:w="1843" w:type="dxa"/>
            <w:gridSpan w:val="6"/>
            <w:tcBorders>
              <w:top w:val="single" w:sz="4" w:space="0" w:color="000000"/>
              <w:left w:val="single" w:sz="4" w:space="0" w:color="000000"/>
              <w:bottom w:val="single" w:sz="4" w:space="0" w:color="000000"/>
              <w:right w:val="single" w:sz="4" w:space="0" w:color="000000"/>
            </w:tcBorders>
          </w:tcPr>
          <w:p w:rsidR="008D40B8" w:rsidRDefault="008D40B8" w:rsidP="008D40B8">
            <w:pPr>
              <w:jc w:val="center"/>
              <w:rPr>
                <w:lang w:val="kk-KZ"/>
              </w:rPr>
            </w:pPr>
            <w:r>
              <w:rPr>
                <w:lang w:val="kk-KZ"/>
              </w:rPr>
              <w:t>2</w:t>
            </w:r>
          </w:p>
          <w:p w:rsidR="008D40B8" w:rsidRDefault="008D40B8" w:rsidP="008D40B8">
            <w:pPr>
              <w:jc w:val="center"/>
              <w:rPr>
                <w:lang w:val="kk-KZ"/>
              </w:rPr>
            </w:pPr>
          </w:p>
          <w:p w:rsidR="007C546E" w:rsidRDefault="008D40B8" w:rsidP="008D40B8">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8D40B8" w:rsidRDefault="008D40B8"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8D40B8">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7C546E" w:rsidRPr="00ED23C8" w:rsidTr="0041707E">
        <w:tc>
          <w:tcPr>
            <w:tcW w:w="1102" w:type="dxa"/>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b/>
                <w:lang w:val="kk-KZ"/>
              </w:rPr>
            </w:pPr>
            <w:r>
              <w:rPr>
                <w:b/>
                <w:lang w:val="kk-KZ"/>
              </w:rPr>
              <w:t>14</w:t>
            </w:r>
          </w:p>
        </w:tc>
        <w:tc>
          <w:tcPr>
            <w:tcW w:w="4677" w:type="dxa"/>
            <w:gridSpan w:val="5"/>
            <w:tcBorders>
              <w:top w:val="single" w:sz="4" w:space="0" w:color="000000"/>
              <w:left w:val="single" w:sz="4" w:space="0" w:color="000000"/>
              <w:bottom w:val="single" w:sz="4" w:space="0" w:color="000000"/>
              <w:right w:val="single" w:sz="4" w:space="0" w:color="000000"/>
            </w:tcBorders>
          </w:tcPr>
          <w:p w:rsidR="00ED23C8" w:rsidRPr="00ED23C8" w:rsidRDefault="007C546E" w:rsidP="002C7220">
            <w:pPr>
              <w:pStyle w:val="HTML"/>
              <w:shd w:val="clear" w:color="auto" w:fill="FFFFFF"/>
              <w:rPr>
                <w:rFonts w:ascii="Times New Roman" w:hAnsi="Times New Roman" w:cs="Times New Roman"/>
                <w:color w:val="212121"/>
                <w:sz w:val="22"/>
              </w:rPr>
            </w:pPr>
            <w:r w:rsidRPr="00ED23C8">
              <w:rPr>
                <w:rFonts w:ascii="Times New Roman" w:hAnsi="Times New Roman" w:cs="Times New Roman"/>
                <w:b/>
                <w:sz w:val="22"/>
                <w:lang w:val="kk-KZ"/>
              </w:rPr>
              <w:t xml:space="preserve">Лекция 13 </w:t>
            </w:r>
            <w:r w:rsidR="00ED23C8">
              <w:rPr>
                <w:rFonts w:ascii="Times New Roman" w:hAnsi="Times New Roman" w:cs="Times New Roman"/>
                <w:color w:val="212121"/>
                <w:sz w:val="22"/>
                <w:lang w:val="kk-KZ"/>
              </w:rPr>
              <w:t>К</w:t>
            </w:r>
            <w:r w:rsidR="00ED23C8" w:rsidRPr="00ED23C8">
              <w:rPr>
                <w:rFonts w:ascii="Times New Roman" w:hAnsi="Times New Roman" w:cs="Times New Roman"/>
                <w:color w:val="212121"/>
                <w:sz w:val="22"/>
                <w:lang w:val="kk-KZ"/>
              </w:rPr>
              <w:t>артографиялық өнімдерді түрлері.</w:t>
            </w:r>
          </w:p>
          <w:p w:rsidR="007C546E" w:rsidRPr="00ED23C8" w:rsidRDefault="007C546E" w:rsidP="002C7220">
            <w:pPr>
              <w:jc w:val="both"/>
              <w:rPr>
                <w:sz w:val="28"/>
                <w:lang w:val="kk-KZ"/>
              </w:rPr>
            </w:pPr>
            <w:r w:rsidRPr="002C7220">
              <w:rPr>
                <w:b/>
                <w:sz w:val="22"/>
                <w:lang w:val="kk-KZ"/>
              </w:rPr>
              <w:t>Семинар 13</w:t>
            </w:r>
            <w:r w:rsidRPr="002C7220">
              <w:rPr>
                <w:sz w:val="22"/>
                <w:lang w:val="kk-KZ"/>
              </w:rPr>
              <w:t xml:space="preserve"> </w:t>
            </w:r>
            <w:r w:rsidR="002C7220" w:rsidRPr="002C7220">
              <w:rPr>
                <w:sz w:val="22"/>
                <w:lang w:val="kk-KZ"/>
              </w:rPr>
              <w:t>Карталар негізін пайдалану. Қоршаған ортаның картографиясы.</w:t>
            </w:r>
          </w:p>
          <w:p w:rsidR="007C546E" w:rsidRDefault="007C546E" w:rsidP="002C7220">
            <w:pPr>
              <w:rPr>
                <w:b/>
                <w:lang w:val="kk-KZ"/>
              </w:rPr>
            </w:pPr>
            <w:r>
              <w:rPr>
                <w:b/>
                <w:lang w:val="kk-KZ"/>
              </w:rPr>
              <w:t xml:space="preserve">СӨЖ 4 </w:t>
            </w:r>
            <w:r w:rsidR="002C7220" w:rsidRPr="002C7220">
              <w:rPr>
                <w:sz w:val="22"/>
                <w:lang w:val="kk-KZ"/>
              </w:rPr>
              <w:t>Картографиялық ғылымның даму перспективалары</w:t>
            </w:r>
            <w:r w:rsidR="002C7220">
              <w:rPr>
                <w:sz w:val="22"/>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lang w:val="kk-KZ"/>
              </w:rPr>
            </w:pPr>
            <w:r>
              <w:rPr>
                <w:lang w:val="kk-KZ"/>
              </w:rPr>
              <w:t>2</w:t>
            </w:r>
          </w:p>
          <w:p w:rsidR="007C546E" w:rsidRDefault="007C546E" w:rsidP="002C7220">
            <w:pPr>
              <w:jc w:val="center"/>
              <w:rPr>
                <w:lang w:val="kk-KZ"/>
              </w:rPr>
            </w:pPr>
            <w:r>
              <w:rPr>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8D40B8" w:rsidRDefault="008D40B8"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b/>
                <w:lang w:val="kk-KZ"/>
              </w:rPr>
            </w:pPr>
            <w:r>
              <w:rPr>
                <w:b/>
                <w:lang w:val="kk-KZ"/>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7C546E" w:rsidRDefault="007C546E" w:rsidP="002C7220">
            <w:pPr>
              <w:rPr>
                <w:lang w:val="kk-KZ"/>
              </w:rPr>
            </w:pPr>
            <w:r>
              <w:rPr>
                <w:b/>
                <w:lang w:val="kk-KZ"/>
              </w:rPr>
              <w:t xml:space="preserve">Рубежный контроль 2 </w:t>
            </w:r>
            <w:r>
              <w:rPr>
                <w:lang w:val="kk-KZ"/>
              </w:rPr>
              <w:t>(на 15-й неделе)</w:t>
            </w:r>
          </w:p>
          <w:p w:rsidR="007C546E" w:rsidRDefault="007C546E" w:rsidP="002C7220">
            <w:pPr>
              <w:rPr>
                <w:b/>
                <w:lang w:val="kk-KZ"/>
              </w:rPr>
            </w:pPr>
            <w:r>
              <w:rPr>
                <w:b/>
                <w:lang w:val="kk-KZ"/>
              </w:rPr>
              <w:t xml:space="preserve">Лекция 14 </w:t>
            </w:r>
            <w:proofErr w:type="spellStart"/>
            <w:r w:rsidR="00ED23C8" w:rsidRPr="00ED23C8">
              <w:rPr>
                <w:color w:val="212121"/>
                <w:sz w:val="22"/>
                <w:shd w:val="clear" w:color="auto" w:fill="FFFFFF"/>
              </w:rPr>
              <w:t>Географиялық</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атластар</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және</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олардың</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жіктелуі</w:t>
            </w:r>
            <w:proofErr w:type="spellEnd"/>
            <w:r w:rsidR="00ED23C8" w:rsidRPr="00ED23C8">
              <w:rPr>
                <w:color w:val="212121"/>
                <w:sz w:val="22"/>
                <w:shd w:val="clear" w:color="auto" w:fill="FFFFFF"/>
              </w:rPr>
              <w:t xml:space="preserve">. </w:t>
            </w:r>
            <w:r w:rsidR="00ED23C8">
              <w:rPr>
                <w:color w:val="212121"/>
                <w:sz w:val="22"/>
                <w:shd w:val="clear" w:color="auto" w:fill="FFFFFF"/>
                <w:lang w:val="kk-KZ"/>
              </w:rPr>
              <w:t xml:space="preserve">Глобус </w:t>
            </w:r>
            <w:r w:rsidR="00ED23C8" w:rsidRPr="00ED23C8">
              <w:rPr>
                <w:color w:val="212121"/>
                <w:sz w:val="22"/>
                <w:shd w:val="clear" w:color="auto" w:fill="FFFFFF"/>
              </w:rPr>
              <w:t xml:space="preserve">блок </w:t>
            </w:r>
            <w:proofErr w:type="spellStart"/>
            <w:r w:rsidR="00ED23C8" w:rsidRPr="00ED23C8">
              <w:rPr>
                <w:color w:val="212121"/>
                <w:sz w:val="22"/>
                <w:shd w:val="clear" w:color="auto" w:fill="FFFFFF"/>
              </w:rPr>
              <w:t>схемасын</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профильдер</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бедерлі</w:t>
            </w:r>
            <w:proofErr w:type="spellEnd"/>
            <w:r w:rsidR="00ED23C8" w:rsidRPr="00ED23C8">
              <w:rPr>
                <w:color w:val="212121"/>
                <w:sz w:val="22"/>
                <w:shd w:val="clear" w:color="auto" w:fill="FFFFFF"/>
              </w:rPr>
              <w:t xml:space="preserve"> </w:t>
            </w:r>
            <w:proofErr w:type="spellStart"/>
            <w:r w:rsidR="00ED23C8" w:rsidRPr="00ED23C8">
              <w:rPr>
                <w:color w:val="212121"/>
                <w:sz w:val="22"/>
                <w:shd w:val="clear" w:color="auto" w:fill="FFFFFF"/>
              </w:rPr>
              <w:t>карталар</w:t>
            </w:r>
            <w:proofErr w:type="spellEnd"/>
            <w:r w:rsidR="00ED23C8">
              <w:rPr>
                <w:rFonts w:ascii="Arial" w:hAnsi="Arial" w:cs="Arial"/>
                <w:color w:val="212121"/>
                <w:shd w:val="clear" w:color="auto" w:fill="FFFFFF"/>
              </w:rPr>
              <w:t>.</w:t>
            </w:r>
          </w:p>
          <w:p w:rsidR="007C546E" w:rsidRPr="00A77250" w:rsidRDefault="007C546E" w:rsidP="002C7220">
            <w:pPr>
              <w:rPr>
                <w:b/>
                <w:lang w:val="kk-KZ"/>
              </w:rPr>
            </w:pPr>
            <w:r>
              <w:rPr>
                <w:b/>
                <w:lang w:val="kk-KZ"/>
              </w:rPr>
              <w:t>Семинар</w:t>
            </w:r>
            <w:r w:rsidRPr="00A77250">
              <w:rPr>
                <w:b/>
              </w:rPr>
              <w:t xml:space="preserve"> 14</w:t>
            </w:r>
          </w:p>
          <w:p w:rsidR="007C546E" w:rsidRDefault="007C546E" w:rsidP="002C7220">
            <w:pPr>
              <w:rPr>
                <w:b/>
                <w:lang w:val="kk-KZ"/>
              </w:rPr>
            </w:pPr>
            <w:r>
              <w:rPr>
                <w:b/>
                <w:lang w:val="kk-KZ"/>
              </w:rPr>
              <w:t>Реферат</w:t>
            </w:r>
          </w:p>
        </w:tc>
        <w:tc>
          <w:tcPr>
            <w:tcW w:w="1843" w:type="dxa"/>
            <w:gridSpan w:val="6"/>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8D40B8" w:rsidRDefault="008D40B8" w:rsidP="002C7220">
            <w:pPr>
              <w:pStyle w:val="1"/>
              <w:tabs>
                <w:tab w:val="left" w:pos="426"/>
              </w:tabs>
              <w:autoSpaceDE w:val="0"/>
              <w:autoSpaceDN w:val="0"/>
              <w:adjustRightInd w:val="0"/>
              <w:spacing w:after="0" w:line="240" w:lineRule="auto"/>
              <w:ind w:left="0"/>
              <w:jc w:val="center"/>
              <w:rPr>
                <w:rFonts w:ascii="Times New Roman" w:hAnsi="Times New Roman"/>
                <w:lang w:val="kk-KZ"/>
              </w:rPr>
            </w:pPr>
          </w:p>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b/>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7C546E" w:rsidRDefault="007C546E" w:rsidP="002C7220">
            <w:pPr>
              <w:rPr>
                <w:b/>
                <w:lang w:val="kk-KZ"/>
              </w:rPr>
            </w:pPr>
            <w:r>
              <w:rPr>
                <w:b/>
                <w:lang w:val="kk-KZ"/>
              </w:rPr>
              <w:t>ЕМТИХАН</w:t>
            </w:r>
          </w:p>
        </w:tc>
        <w:tc>
          <w:tcPr>
            <w:tcW w:w="1843" w:type="dxa"/>
            <w:gridSpan w:val="6"/>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lang w:val="kk-KZ"/>
              </w:rPr>
            </w:pPr>
          </w:p>
        </w:tc>
        <w:tc>
          <w:tcPr>
            <w:tcW w:w="2233" w:type="dxa"/>
            <w:gridSpan w:val="2"/>
            <w:tcBorders>
              <w:top w:val="single" w:sz="4" w:space="0" w:color="000000"/>
              <w:left w:val="single" w:sz="4" w:space="0" w:color="000000"/>
              <w:bottom w:val="single" w:sz="4" w:space="0" w:color="000000"/>
              <w:right w:val="single" w:sz="4" w:space="0" w:color="000000"/>
            </w:tcBorders>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7C546E" w:rsidTr="0041707E">
        <w:tc>
          <w:tcPr>
            <w:tcW w:w="1102" w:type="dxa"/>
            <w:tcBorders>
              <w:top w:val="single" w:sz="4" w:space="0" w:color="000000"/>
              <w:left w:val="single" w:sz="4" w:space="0" w:color="000000"/>
              <w:bottom w:val="single" w:sz="4" w:space="0" w:color="000000"/>
              <w:right w:val="single" w:sz="4" w:space="0" w:color="000000"/>
            </w:tcBorders>
            <w:hideMark/>
          </w:tcPr>
          <w:p w:rsidR="007C546E" w:rsidRDefault="007C546E" w:rsidP="002C7220">
            <w:pPr>
              <w:jc w:val="center"/>
              <w:rPr>
                <w:b/>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7C546E" w:rsidRDefault="007C546E" w:rsidP="002C7220">
            <w:pPr>
              <w:rPr>
                <w:b/>
                <w:lang w:val="kk-KZ"/>
              </w:rPr>
            </w:pPr>
            <w:r>
              <w:rPr>
                <w:b/>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7C546E" w:rsidRDefault="007C546E" w:rsidP="002C7220">
            <w:pPr>
              <w:jc w:val="center"/>
              <w:rPr>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7C546E" w:rsidRDefault="007C546E" w:rsidP="002C7220">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400</w:t>
            </w:r>
          </w:p>
        </w:tc>
      </w:tr>
    </w:tbl>
    <w:p w:rsidR="007C546E" w:rsidRDefault="007C546E" w:rsidP="002C7220">
      <w:pPr>
        <w:keepNext/>
        <w:tabs>
          <w:tab w:val="center" w:pos="9639"/>
        </w:tabs>
        <w:autoSpaceDE w:val="0"/>
        <w:autoSpaceDN w:val="0"/>
        <w:outlineLvl w:val="1"/>
        <w:rPr>
          <w:b/>
          <w:lang w:val="kk-KZ"/>
        </w:rPr>
      </w:pPr>
    </w:p>
    <w:p w:rsidR="007C546E" w:rsidRDefault="007C546E" w:rsidP="002C7220">
      <w:pPr>
        <w:keepNext/>
        <w:tabs>
          <w:tab w:val="center" w:pos="9639"/>
        </w:tabs>
        <w:autoSpaceDE w:val="0"/>
        <w:autoSpaceDN w:val="0"/>
        <w:outlineLvl w:val="1"/>
        <w:rPr>
          <w:b/>
          <w:lang w:val="kk-KZ"/>
        </w:rPr>
      </w:pPr>
    </w:p>
    <w:p w:rsidR="007C546E" w:rsidRDefault="007C546E" w:rsidP="002C7220">
      <w:pPr>
        <w:keepNext/>
        <w:tabs>
          <w:tab w:val="center" w:pos="9639"/>
        </w:tabs>
        <w:autoSpaceDE w:val="0"/>
        <w:autoSpaceDN w:val="0"/>
        <w:outlineLvl w:val="1"/>
        <w:rPr>
          <w:b/>
          <w:lang w:val="kk-KZ"/>
        </w:rPr>
      </w:pPr>
    </w:p>
    <w:p w:rsidR="007C546E" w:rsidRPr="00965369" w:rsidRDefault="007C546E" w:rsidP="002C7220">
      <w:pPr>
        <w:jc w:val="both"/>
        <w:rPr>
          <w:b/>
          <w:lang w:val="kk-KZ"/>
        </w:rPr>
      </w:pPr>
    </w:p>
    <w:p w:rsidR="007C546E" w:rsidRPr="001278DC" w:rsidRDefault="007C546E" w:rsidP="002C7220">
      <w:pPr>
        <w:jc w:val="both"/>
        <w:rPr>
          <w:lang w:val="kk-KZ"/>
        </w:rPr>
      </w:pPr>
      <w:r w:rsidRPr="001278DC">
        <w:rPr>
          <w:b/>
          <w:lang w:val="kk-KZ"/>
        </w:rPr>
        <w:lastRenderedPageBreak/>
        <w:t xml:space="preserve">Білім және құзырет жүйесіндегі пәннің негізгі ұғымы: </w:t>
      </w:r>
      <w:r w:rsidR="001278DC">
        <w:rPr>
          <w:lang w:val="kk-KZ"/>
        </w:rPr>
        <w:t>Масштаб, бағдар, к</w:t>
      </w:r>
      <w:r w:rsidR="001278DC" w:rsidRPr="001278DC">
        <w:rPr>
          <w:lang w:val="kk-KZ"/>
        </w:rPr>
        <w:t xml:space="preserve">өрнекі геометриялық және тригонометриялық нивелирлеу, </w:t>
      </w:r>
      <w:r w:rsidR="001278DC">
        <w:rPr>
          <w:lang w:val="kk-KZ"/>
        </w:rPr>
        <w:t xml:space="preserve">тахиометр </w:t>
      </w:r>
      <w:r w:rsidR="001278DC" w:rsidRPr="001278DC">
        <w:rPr>
          <w:lang w:val="kk-KZ"/>
        </w:rPr>
        <w:t>және ұшақ</w:t>
      </w:r>
      <w:r w:rsidR="001278DC">
        <w:rPr>
          <w:lang w:val="kk-KZ"/>
        </w:rPr>
        <w:t>та-кестеден</w:t>
      </w:r>
      <w:r w:rsidR="001278DC" w:rsidRPr="001278DC">
        <w:rPr>
          <w:lang w:val="kk-KZ"/>
        </w:rPr>
        <w:t xml:space="preserve"> сауалнама түсіру Теодолит, </w:t>
      </w:r>
      <w:r w:rsidR="001278DC">
        <w:rPr>
          <w:lang w:val="kk-KZ"/>
        </w:rPr>
        <w:t xml:space="preserve">минзуал </w:t>
      </w:r>
      <w:r w:rsidR="001278DC" w:rsidRPr="001278DC">
        <w:rPr>
          <w:lang w:val="kk-KZ"/>
        </w:rPr>
        <w:t>және компас ату,</w:t>
      </w:r>
    </w:p>
    <w:p w:rsidR="007C546E" w:rsidRPr="00A477CD" w:rsidRDefault="007C546E" w:rsidP="002C7220">
      <w:pPr>
        <w:keepNext/>
        <w:tabs>
          <w:tab w:val="center" w:pos="9639"/>
        </w:tabs>
        <w:autoSpaceDE w:val="0"/>
        <w:autoSpaceDN w:val="0"/>
        <w:jc w:val="center"/>
        <w:outlineLvl w:val="1"/>
        <w:rPr>
          <w:b/>
        </w:rPr>
      </w:pPr>
      <w:r w:rsidRPr="00A477CD">
        <w:rPr>
          <w:b/>
          <w:lang w:val="kk-KZ"/>
        </w:rPr>
        <w:t>Әдебиеттер тізімі</w:t>
      </w:r>
    </w:p>
    <w:p w:rsidR="007C546E" w:rsidRDefault="007C546E" w:rsidP="002C7220">
      <w:pPr>
        <w:keepNext/>
        <w:tabs>
          <w:tab w:val="center" w:pos="9639"/>
        </w:tabs>
        <w:autoSpaceDE w:val="0"/>
        <w:autoSpaceDN w:val="0"/>
        <w:outlineLvl w:val="1"/>
        <w:rPr>
          <w:b/>
          <w:lang w:val="kk-KZ"/>
        </w:rPr>
      </w:pPr>
      <w:r w:rsidRPr="00A477CD">
        <w:rPr>
          <w:b/>
          <w:lang w:val="kk-KZ"/>
        </w:rPr>
        <w:t>Негізгі</w:t>
      </w:r>
    </w:p>
    <w:p w:rsidR="002C7220" w:rsidRDefault="002C7220" w:rsidP="002C7220">
      <w:pPr>
        <w:keepNext/>
        <w:tabs>
          <w:tab w:val="center" w:pos="9639"/>
        </w:tabs>
        <w:autoSpaceDE w:val="0"/>
        <w:autoSpaceDN w:val="0"/>
        <w:outlineLvl w:val="1"/>
        <w:rPr>
          <w:color w:val="000000"/>
          <w:sz w:val="27"/>
          <w:szCs w:val="27"/>
          <w:shd w:val="clear" w:color="auto" w:fill="FFFFFF"/>
          <w:lang w:val="kk-KZ"/>
        </w:rPr>
      </w:pPr>
    </w:p>
    <w:p w:rsidR="002C7220" w:rsidRPr="00151089" w:rsidRDefault="002C7220" w:rsidP="002C7220">
      <w:pPr>
        <w:keepNext/>
        <w:tabs>
          <w:tab w:val="center" w:pos="9639"/>
        </w:tabs>
        <w:autoSpaceDE w:val="0"/>
        <w:autoSpaceDN w:val="0"/>
        <w:outlineLvl w:val="1"/>
        <w:rPr>
          <w:b/>
          <w:lang w:val="kk-KZ"/>
        </w:rPr>
      </w:pPr>
      <w:r w:rsidRPr="00404197">
        <w:rPr>
          <w:color w:val="000000"/>
          <w:sz w:val="27"/>
          <w:szCs w:val="27"/>
          <w:shd w:val="clear" w:color="auto" w:fill="FFFFFF"/>
        </w:rPr>
        <w:t xml:space="preserve">1. Картография с основами топографии под ред. Г.Ю. </w:t>
      </w:r>
      <w:proofErr w:type="spellStart"/>
      <w:r w:rsidRPr="00404197">
        <w:rPr>
          <w:color w:val="000000"/>
          <w:sz w:val="27"/>
          <w:szCs w:val="27"/>
          <w:shd w:val="clear" w:color="auto" w:fill="FFFFFF"/>
        </w:rPr>
        <w:t>Грюнберга</w:t>
      </w:r>
      <w:proofErr w:type="spellEnd"/>
      <w:r w:rsidRPr="00404197">
        <w:rPr>
          <w:color w:val="000000"/>
          <w:sz w:val="27"/>
          <w:szCs w:val="27"/>
          <w:shd w:val="clear" w:color="auto" w:fill="FFFFFF"/>
        </w:rPr>
        <w:t xml:space="preserve"> М., 1991</w:t>
      </w:r>
      <w:r>
        <w:rPr>
          <w:color w:val="000000"/>
          <w:sz w:val="27"/>
          <w:szCs w:val="27"/>
        </w:rPr>
        <w:br/>
      </w:r>
      <w:r w:rsidRPr="00404197">
        <w:rPr>
          <w:color w:val="000000"/>
          <w:sz w:val="27"/>
          <w:szCs w:val="27"/>
          <w:shd w:val="clear" w:color="auto" w:fill="FFFFFF"/>
        </w:rPr>
        <w:t>2.</w:t>
      </w:r>
      <w:r w:rsidRPr="00404197">
        <w:rPr>
          <w:b/>
          <w:bCs/>
          <w:color w:val="000000"/>
          <w:sz w:val="27"/>
        </w:rPr>
        <w:t> </w:t>
      </w:r>
      <w:proofErr w:type="spellStart"/>
      <w:r w:rsidRPr="00404197">
        <w:rPr>
          <w:color w:val="000000"/>
          <w:sz w:val="27"/>
          <w:szCs w:val="27"/>
          <w:shd w:val="clear" w:color="auto" w:fill="FFFFFF"/>
        </w:rPr>
        <w:t>Южанинов</w:t>
      </w:r>
      <w:proofErr w:type="spellEnd"/>
      <w:r w:rsidRPr="00404197">
        <w:rPr>
          <w:color w:val="000000"/>
          <w:sz w:val="27"/>
          <w:szCs w:val="27"/>
          <w:shd w:val="clear" w:color="auto" w:fill="FFFFFF"/>
        </w:rPr>
        <w:t xml:space="preserve"> В.С. Картография с основами топографии М., 2001.</w:t>
      </w:r>
      <w:r w:rsidRPr="00404197">
        <w:rPr>
          <w:color w:val="000000"/>
          <w:sz w:val="27"/>
        </w:rPr>
        <w:t> </w:t>
      </w:r>
      <w:r>
        <w:rPr>
          <w:color w:val="000000"/>
          <w:sz w:val="27"/>
          <w:szCs w:val="27"/>
        </w:rPr>
        <w:br/>
      </w:r>
      <w:r w:rsidRPr="00404197">
        <w:rPr>
          <w:color w:val="000000"/>
          <w:sz w:val="27"/>
          <w:szCs w:val="27"/>
          <w:shd w:val="clear" w:color="auto" w:fill="FFFFFF"/>
        </w:rPr>
        <w:t>3.Берлянт А.М. Картография М., 2001</w:t>
      </w:r>
      <w:r>
        <w:rPr>
          <w:color w:val="000000"/>
          <w:sz w:val="27"/>
          <w:szCs w:val="27"/>
        </w:rPr>
        <w:br/>
      </w:r>
      <w:r w:rsidRPr="00404197">
        <w:rPr>
          <w:color w:val="000000"/>
          <w:sz w:val="27"/>
          <w:szCs w:val="27"/>
          <w:shd w:val="clear" w:color="auto" w:fill="FFFFFF"/>
        </w:rPr>
        <w:t xml:space="preserve">4.Гедымин А.В., </w:t>
      </w:r>
      <w:proofErr w:type="spellStart"/>
      <w:r w:rsidRPr="00404197">
        <w:rPr>
          <w:color w:val="000000"/>
          <w:sz w:val="27"/>
          <w:szCs w:val="27"/>
          <w:shd w:val="clear" w:color="auto" w:fill="FFFFFF"/>
        </w:rPr>
        <w:t>Грюнберг</w:t>
      </w:r>
      <w:proofErr w:type="spellEnd"/>
      <w:r w:rsidRPr="00404197">
        <w:rPr>
          <w:color w:val="000000"/>
          <w:sz w:val="27"/>
          <w:szCs w:val="27"/>
          <w:shd w:val="clear" w:color="auto" w:fill="FFFFFF"/>
        </w:rPr>
        <w:t xml:space="preserve"> Г.Ю., Малых М.И. Практикум по картографии с основами топографии М., 1981.</w:t>
      </w:r>
      <w:r>
        <w:rPr>
          <w:color w:val="000000"/>
          <w:sz w:val="27"/>
          <w:szCs w:val="27"/>
        </w:rPr>
        <w:br/>
      </w:r>
      <w:r w:rsidRPr="00404197">
        <w:rPr>
          <w:color w:val="000000"/>
          <w:sz w:val="27"/>
          <w:szCs w:val="27"/>
          <w:shd w:val="clear" w:color="auto" w:fill="FFFFFF"/>
        </w:rPr>
        <w:t xml:space="preserve">5. </w:t>
      </w:r>
      <w:proofErr w:type="spellStart"/>
      <w:r w:rsidRPr="00404197">
        <w:rPr>
          <w:color w:val="000000"/>
          <w:sz w:val="27"/>
          <w:szCs w:val="27"/>
          <w:shd w:val="clear" w:color="auto" w:fill="FFFFFF"/>
        </w:rPr>
        <w:t>Господинов</w:t>
      </w:r>
      <w:proofErr w:type="spellEnd"/>
      <w:r w:rsidRPr="00404197">
        <w:rPr>
          <w:color w:val="000000"/>
          <w:sz w:val="27"/>
          <w:szCs w:val="27"/>
          <w:shd w:val="clear" w:color="auto" w:fill="FFFFFF"/>
        </w:rPr>
        <w:t xml:space="preserve"> Г.В. Сорокин В.Н. Топография М., 1974.</w:t>
      </w:r>
      <w:r>
        <w:rPr>
          <w:color w:val="000000"/>
          <w:sz w:val="27"/>
          <w:szCs w:val="27"/>
        </w:rPr>
        <w:br/>
      </w:r>
      <w:r w:rsidRPr="00404197">
        <w:rPr>
          <w:color w:val="000000"/>
          <w:sz w:val="27"/>
          <w:szCs w:val="27"/>
          <w:shd w:val="clear" w:color="auto" w:fill="FFFFFF"/>
        </w:rPr>
        <w:t>6. Географические атласы и карты. Набор топографических карт</w:t>
      </w:r>
      <w:r w:rsidRPr="00404197">
        <w:rPr>
          <w:color w:val="000000"/>
          <w:sz w:val="27"/>
        </w:rPr>
        <w:t> </w:t>
      </w:r>
      <w:r w:rsidRPr="00404197">
        <w:rPr>
          <w:color w:val="000000"/>
          <w:sz w:val="27"/>
          <w:szCs w:val="27"/>
        </w:rPr>
        <w:br/>
      </w:r>
    </w:p>
    <w:p w:rsidR="007C546E" w:rsidRDefault="007C546E" w:rsidP="002C7220">
      <w:pPr>
        <w:jc w:val="both"/>
        <w:rPr>
          <w:b/>
          <w:lang w:val="kk-KZ"/>
        </w:rPr>
      </w:pPr>
      <w:r w:rsidRPr="004D3F13">
        <w:rPr>
          <w:b/>
          <w:lang w:val="kk-KZ"/>
        </w:rPr>
        <w:t>Қосымша:</w:t>
      </w:r>
    </w:p>
    <w:p w:rsidR="002C7220" w:rsidRPr="002C7220" w:rsidRDefault="002C7220" w:rsidP="002C7220">
      <w:pPr>
        <w:rPr>
          <w:b/>
          <w:lang w:val="kk-KZ"/>
        </w:rPr>
      </w:pPr>
      <w:r>
        <w:rPr>
          <w:color w:val="000000"/>
          <w:sz w:val="27"/>
          <w:szCs w:val="27"/>
          <w:shd w:val="clear" w:color="auto" w:fill="FFFFFF"/>
          <w:lang w:val="kk-KZ"/>
        </w:rPr>
        <w:t>1</w:t>
      </w:r>
      <w:r w:rsidRPr="00404197">
        <w:rPr>
          <w:color w:val="000000"/>
          <w:sz w:val="27"/>
          <w:szCs w:val="27"/>
          <w:shd w:val="clear" w:color="auto" w:fill="FFFFFF"/>
        </w:rPr>
        <w:t xml:space="preserve">. Картография с основами топографии под ред. А.В. </w:t>
      </w:r>
      <w:proofErr w:type="spellStart"/>
      <w:r w:rsidRPr="00404197">
        <w:rPr>
          <w:color w:val="000000"/>
          <w:sz w:val="27"/>
          <w:szCs w:val="27"/>
          <w:shd w:val="clear" w:color="auto" w:fill="FFFFFF"/>
        </w:rPr>
        <w:t>Гедымина</w:t>
      </w:r>
      <w:proofErr w:type="spellEnd"/>
      <w:r w:rsidRPr="00404197">
        <w:rPr>
          <w:color w:val="000000"/>
          <w:sz w:val="27"/>
          <w:szCs w:val="27"/>
          <w:shd w:val="clear" w:color="auto" w:fill="FFFFFF"/>
        </w:rPr>
        <w:t xml:space="preserve"> Ч.1,2. М.,1973.</w:t>
      </w:r>
      <w:r>
        <w:rPr>
          <w:color w:val="000000"/>
          <w:sz w:val="27"/>
          <w:szCs w:val="27"/>
        </w:rPr>
        <w:br/>
      </w:r>
      <w:r>
        <w:rPr>
          <w:color w:val="000000"/>
          <w:sz w:val="27"/>
          <w:szCs w:val="27"/>
          <w:shd w:val="clear" w:color="auto" w:fill="FFFFFF"/>
          <w:lang w:val="kk-KZ"/>
        </w:rPr>
        <w:t>2</w:t>
      </w:r>
      <w:r w:rsidRPr="00404197">
        <w:rPr>
          <w:color w:val="000000"/>
          <w:sz w:val="27"/>
          <w:szCs w:val="27"/>
          <w:shd w:val="clear" w:color="auto" w:fill="FFFFFF"/>
        </w:rPr>
        <w:t>. Иваньков П.А Основы геодезии, топографии и картографии М., 1972.</w:t>
      </w:r>
      <w:r>
        <w:rPr>
          <w:color w:val="000000"/>
          <w:sz w:val="27"/>
          <w:szCs w:val="27"/>
        </w:rPr>
        <w:br/>
      </w:r>
      <w:r>
        <w:rPr>
          <w:color w:val="000000"/>
          <w:sz w:val="27"/>
          <w:szCs w:val="27"/>
          <w:shd w:val="clear" w:color="auto" w:fill="FFFFFF"/>
          <w:lang w:val="kk-KZ"/>
        </w:rPr>
        <w:t>3</w:t>
      </w:r>
      <w:r w:rsidRPr="00404197">
        <w:rPr>
          <w:color w:val="000000"/>
          <w:sz w:val="27"/>
          <w:szCs w:val="27"/>
          <w:shd w:val="clear" w:color="auto" w:fill="FFFFFF"/>
        </w:rPr>
        <w:t>. Андреев Н.В. Основы топографии и картографии. М., 1972.</w:t>
      </w:r>
      <w:r>
        <w:rPr>
          <w:color w:val="000000"/>
          <w:sz w:val="27"/>
          <w:szCs w:val="27"/>
        </w:rPr>
        <w:br/>
      </w:r>
      <w:r>
        <w:rPr>
          <w:color w:val="000000"/>
          <w:sz w:val="27"/>
          <w:szCs w:val="27"/>
          <w:lang w:val="kk-KZ"/>
        </w:rPr>
        <w:t>4</w:t>
      </w:r>
      <w:r w:rsidRPr="00404197">
        <w:rPr>
          <w:color w:val="000000"/>
          <w:sz w:val="27"/>
          <w:szCs w:val="27"/>
          <w:shd w:val="clear" w:color="auto" w:fill="FFFFFF"/>
        </w:rPr>
        <w:t xml:space="preserve">. </w:t>
      </w:r>
      <w:proofErr w:type="spellStart"/>
      <w:r w:rsidRPr="00404197">
        <w:rPr>
          <w:color w:val="000000"/>
          <w:sz w:val="27"/>
          <w:szCs w:val="27"/>
          <w:shd w:val="clear" w:color="auto" w:fill="FFFFFF"/>
        </w:rPr>
        <w:t>Берлянт</w:t>
      </w:r>
      <w:proofErr w:type="spellEnd"/>
      <w:r w:rsidRPr="00404197">
        <w:rPr>
          <w:color w:val="000000"/>
          <w:sz w:val="27"/>
          <w:szCs w:val="27"/>
          <w:shd w:val="clear" w:color="auto" w:fill="FFFFFF"/>
        </w:rPr>
        <w:t xml:space="preserve"> А.М. Картоведение М., 2003</w:t>
      </w:r>
      <w:r>
        <w:rPr>
          <w:color w:val="000000"/>
          <w:sz w:val="27"/>
          <w:szCs w:val="27"/>
        </w:rPr>
        <w:br/>
      </w:r>
      <w:r>
        <w:rPr>
          <w:color w:val="000000"/>
          <w:sz w:val="27"/>
          <w:szCs w:val="27"/>
          <w:lang w:val="kk-KZ"/>
        </w:rPr>
        <w:t>5</w:t>
      </w:r>
      <w:r w:rsidRPr="00404197">
        <w:rPr>
          <w:color w:val="000000"/>
          <w:sz w:val="27"/>
          <w:szCs w:val="27"/>
          <w:shd w:val="clear" w:color="auto" w:fill="FFFFFF"/>
        </w:rPr>
        <w:t>.</w:t>
      </w:r>
      <w:proofErr w:type="spellStart"/>
      <w:r w:rsidRPr="00404197">
        <w:rPr>
          <w:color w:val="000000"/>
          <w:sz w:val="27"/>
          <w:szCs w:val="27"/>
          <w:shd w:val="clear" w:color="auto" w:fill="FFFFFF"/>
        </w:rPr>
        <w:t>Салищев</w:t>
      </w:r>
      <w:proofErr w:type="spellEnd"/>
      <w:r w:rsidRPr="00404197">
        <w:rPr>
          <w:color w:val="000000"/>
          <w:sz w:val="27"/>
          <w:szCs w:val="27"/>
          <w:shd w:val="clear" w:color="auto" w:fill="FFFFFF"/>
        </w:rPr>
        <w:t xml:space="preserve"> К.А. Картография М., 1982.</w:t>
      </w:r>
      <w:r>
        <w:rPr>
          <w:color w:val="000000"/>
          <w:sz w:val="27"/>
          <w:szCs w:val="27"/>
        </w:rPr>
        <w:br/>
      </w:r>
      <w:r w:rsidRPr="00404197">
        <w:rPr>
          <w:color w:val="000000"/>
          <w:sz w:val="27"/>
          <w:szCs w:val="27"/>
          <w:shd w:val="clear" w:color="auto" w:fill="FFFFFF"/>
        </w:rPr>
        <w:t xml:space="preserve">6 </w:t>
      </w:r>
      <w:proofErr w:type="spellStart"/>
      <w:r w:rsidRPr="00404197">
        <w:rPr>
          <w:color w:val="000000"/>
          <w:sz w:val="27"/>
          <w:szCs w:val="27"/>
          <w:shd w:val="clear" w:color="auto" w:fill="FFFFFF"/>
        </w:rPr>
        <w:t>Грюнберг</w:t>
      </w:r>
      <w:proofErr w:type="spellEnd"/>
      <w:r w:rsidRPr="00404197">
        <w:rPr>
          <w:color w:val="000000"/>
          <w:sz w:val="27"/>
          <w:szCs w:val="27"/>
          <w:shd w:val="clear" w:color="auto" w:fill="FFFFFF"/>
        </w:rPr>
        <w:t xml:space="preserve"> Г.</w:t>
      </w:r>
      <w:proofErr w:type="gramStart"/>
      <w:r w:rsidRPr="00404197">
        <w:rPr>
          <w:color w:val="000000"/>
          <w:sz w:val="27"/>
          <w:szCs w:val="27"/>
          <w:shd w:val="clear" w:color="auto" w:fill="FFFFFF"/>
        </w:rPr>
        <w:t>Ю</w:t>
      </w:r>
      <w:proofErr w:type="gramEnd"/>
      <w:r w:rsidRPr="00404197">
        <w:rPr>
          <w:color w:val="000000"/>
          <w:sz w:val="27"/>
          <w:szCs w:val="27"/>
          <w:shd w:val="clear" w:color="auto" w:fill="FFFFFF"/>
        </w:rPr>
        <w:t xml:space="preserve"> Изготовление географических карт в школе. М., 1978</w:t>
      </w:r>
      <w:r>
        <w:rPr>
          <w:color w:val="000000"/>
          <w:sz w:val="27"/>
          <w:szCs w:val="27"/>
        </w:rPr>
        <w:br/>
      </w:r>
      <w:r w:rsidRPr="00404197">
        <w:rPr>
          <w:color w:val="000000"/>
          <w:sz w:val="27"/>
          <w:szCs w:val="27"/>
          <w:shd w:val="clear" w:color="auto" w:fill="FFFFFF"/>
        </w:rPr>
        <w:t>7. Малахов Н.В. Элементы картографии в средней школе. М., 1972</w:t>
      </w:r>
      <w:r>
        <w:rPr>
          <w:color w:val="000000"/>
          <w:sz w:val="27"/>
          <w:szCs w:val="27"/>
        </w:rPr>
        <w:br/>
      </w:r>
      <w:r w:rsidRPr="00404197">
        <w:rPr>
          <w:color w:val="000000"/>
          <w:sz w:val="27"/>
          <w:szCs w:val="27"/>
          <w:shd w:val="clear" w:color="auto" w:fill="FFFFFF"/>
        </w:rPr>
        <w:t xml:space="preserve">8. </w:t>
      </w:r>
      <w:proofErr w:type="spellStart"/>
      <w:r w:rsidRPr="00404197">
        <w:rPr>
          <w:color w:val="000000"/>
          <w:sz w:val="27"/>
          <w:szCs w:val="27"/>
          <w:shd w:val="clear" w:color="auto" w:fill="FFFFFF"/>
        </w:rPr>
        <w:t>Салищев</w:t>
      </w:r>
      <w:proofErr w:type="spellEnd"/>
      <w:r w:rsidRPr="00404197">
        <w:rPr>
          <w:color w:val="000000"/>
          <w:sz w:val="27"/>
          <w:szCs w:val="27"/>
          <w:shd w:val="clear" w:color="auto" w:fill="FFFFFF"/>
        </w:rPr>
        <w:t xml:space="preserve"> К.А. Проектирование и составление карт. М., 1978</w:t>
      </w:r>
    </w:p>
    <w:p w:rsidR="007C546E" w:rsidRPr="00DF0BC9" w:rsidRDefault="007C546E" w:rsidP="002C7220">
      <w:pPr>
        <w:spacing w:before="100" w:beforeAutospacing="1" w:after="100" w:afterAutospacing="1"/>
        <w:jc w:val="center"/>
        <w:rPr>
          <w:lang w:val="kk-KZ"/>
        </w:rPr>
      </w:pPr>
      <w:r w:rsidRPr="00DF0BC9">
        <w:rPr>
          <w:b/>
          <w:bCs/>
          <w:lang w:val="kk-KZ"/>
        </w:rPr>
        <w:t>СӨЖ / СОӨЖ бойынша тапсырмалар және әдістемелік ұсыныстар</w:t>
      </w:r>
      <w:r w:rsidRPr="00DF0BC9">
        <w:rPr>
          <w:lang w:val="kk-KZ"/>
        </w:rPr>
        <w:t>.</w:t>
      </w:r>
    </w:p>
    <w:p w:rsidR="007C546E" w:rsidRPr="00B3378B" w:rsidRDefault="007C546E" w:rsidP="002C7220">
      <w:pPr>
        <w:pStyle w:val="HTML"/>
        <w:shd w:val="clear" w:color="auto" w:fill="FFFFFF"/>
        <w:rPr>
          <w:rFonts w:ascii="Times New Roman" w:hAnsi="Times New Roman" w:cs="Times New Roman"/>
          <w:b/>
          <w:color w:val="212121"/>
          <w:sz w:val="22"/>
          <w:lang w:val="kk-KZ"/>
        </w:rPr>
      </w:pPr>
      <w:r w:rsidRPr="00B3378B">
        <w:rPr>
          <w:rFonts w:ascii="Times New Roman" w:hAnsi="Times New Roman" w:cs="Times New Roman"/>
          <w:b/>
          <w:color w:val="212121"/>
          <w:sz w:val="22"/>
        </w:rPr>
        <w:t>Грамотное знание и контроль форм</w:t>
      </w:r>
      <w:r>
        <w:rPr>
          <w:rFonts w:ascii="Times New Roman" w:hAnsi="Times New Roman" w:cs="Times New Roman"/>
          <w:b/>
          <w:color w:val="212121"/>
          <w:sz w:val="22"/>
          <w:lang w:val="kk-KZ"/>
        </w:rPr>
        <w:t>:</w:t>
      </w:r>
    </w:p>
    <w:p w:rsidR="007C546E" w:rsidRPr="009D1233" w:rsidRDefault="007C546E" w:rsidP="002C7220">
      <w:pPr>
        <w:jc w:val="both"/>
        <w:rPr>
          <w:rFonts w:ascii="Kz Times New Roman" w:hAnsi="Kz Times New Roman"/>
          <w:b/>
          <w:lang w:val="kk-KZ"/>
        </w:rPr>
      </w:pPr>
      <w:r>
        <w:rPr>
          <w:rFonts w:ascii="Kz Times New Roman" w:hAnsi="Kz Times New Roman"/>
          <w:b/>
          <w:lang w:val="kk-KZ"/>
        </w:rPr>
        <w:t xml:space="preserve">Бақылау жұмыстары: семестрде 4 </w:t>
      </w:r>
      <w:r w:rsidRPr="009D1233">
        <w:rPr>
          <w:rFonts w:ascii="Kz Times New Roman" w:hAnsi="Kz Times New Roman"/>
          <w:b/>
          <w:lang w:val="kk-KZ"/>
        </w:rPr>
        <w:t>жұмыс</w:t>
      </w:r>
    </w:p>
    <w:p w:rsidR="002C7220" w:rsidRDefault="007C546E" w:rsidP="002C7220">
      <w:pPr>
        <w:jc w:val="both"/>
        <w:rPr>
          <w:lang w:val="kk-KZ"/>
        </w:rPr>
      </w:pPr>
      <w:r w:rsidRPr="00AC6FA1">
        <w:rPr>
          <w:rFonts w:ascii="Kz Times New Roman" w:hAnsi="Kz Times New Roman" w:cs="Kz Times New Roman"/>
          <w:b/>
          <w:lang w:val="kk-KZ"/>
        </w:rPr>
        <w:t xml:space="preserve">1 тақырып: </w:t>
      </w:r>
      <w:r w:rsidR="002C7220" w:rsidRPr="002C7220">
        <w:rPr>
          <w:sz w:val="22"/>
          <w:lang w:val="kk-KZ"/>
        </w:rPr>
        <w:t>Жер беті нүктелерінің орналасуын анықтау үшін жүйелерін үйлестіру</w:t>
      </w:r>
    </w:p>
    <w:p w:rsidR="007C546E" w:rsidRPr="00AC6FA1" w:rsidRDefault="007C546E" w:rsidP="002C7220">
      <w:pPr>
        <w:jc w:val="both"/>
        <w:rPr>
          <w:rFonts w:ascii="Kz Times New Roman" w:hAnsi="Kz Times New Roman" w:cs="Kz Times New Roman"/>
          <w:b/>
          <w:lang w:val="kk-KZ"/>
        </w:rPr>
      </w:pPr>
      <w:r>
        <w:rPr>
          <w:rFonts w:ascii="Kz Times New Roman" w:hAnsi="Kz Times New Roman" w:cs="Kz Times New Roman"/>
          <w:b/>
          <w:lang w:val="kk-KZ"/>
        </w:rPr>
        <w:t xml:space="preserve">Өткізу түрі: Реферат </w:t>
      </w:r>
      <w:r w:rsidRPr="00AC6FA1">
        <w:rPr>
          <w:rFonts w:ascii="Kz Times New Roman" w:hAnsi="Kz Times New Roman" w:cs="Kz Times New Roman"/>
          <w:b/>
          <w:lang w:val="kk-KZ"/>
        </w:rPr>
        <w:t>түрінде тапсыру –</w:t>
      </w:r>
      <w:r>
        <w:rPr>
          <w:rFonts w:ascii="Kz Times New Roman" w:hAnsi="Kz Times New Roman" w:cs="Kz Times New Roman"/>
          <w:b/>
          <w:lang w:val="kk-KZ"/>
        </w:rPr>
        <w:t xml:space="preserve"> 26 </w:t>
      </w:r>
      <w:r w:rsidRPr="00AC6FA1">
        <w:rPr>
          <w:rFonts w:ascii="Kz Times New Roman" w:hAnsi="Kz Times New Roman" w:cs="Kz Times New Roman"/>
          <w:b/>
          <w:lang w:val="kk-KZ"/>
        </w:rPr>
        <w:t>балл</w:t>
      </w:r>
    </w:p>
    <w:p w:rsidR="002C7220" w:rsidRPr="002C7220" w:rsidRDefault="007C546E" w:rsidP="002C7220">
      <w:pPr>
        <w:tabs>
          <w:tab w:val="left" w:pos="2490"/>
        </w:tabs>
        <w:jc w:val="both"/>
        <w:rPr>
          <w:lang w:val="kk-KZ"/>
        </w:rPr>
      </w:pPr>
      <w:r w:rsidRPr="00AC6FA1">
        <w:rPr>
          <w:rFonts w:ascii="Kz Times New Roman" w:hAnsi="Kz Times New Roman" w:cs="Kz Times New Roman"/>
          <w:b/>
          <w:lang w:val="kk-KZ"/>
        </w:rPr>
        <w:t>2 тақырып</w:t>
      </w:r>
      <w:r w:rsidRPr="00AC6FA1">
        <w:rPr>
          <w:rFonts w:ascii="Kz Times New Roman" w:hAnsi="Kz Times New Roman" w:cs="Kz Times New Roman"/>
          <w:lang w:val="kk-KZ"/>
        </w:rPr>
        <w:t xml:space="preserve">. </w:t>
      </w:r>
      <w:r w:rsidR="002C7220" w:rsidRPr="002C7220">
        <w:rPr>
          <w:sz w:val="22"/>
          <w:lang w:val="kk-KZ"/>
        </w:rPr>
        <w:t>Топографиялық карталардың географиялық мазмұны.</w:t>
      </w:r>
    </w:p>
    <w:p w:rsidR="007C546E" w:rsidRDefault="007C546E" w:rsidP="002C7220">
      <w:pPr>
        <w:jc w:val="both"/>
        <w:rPr>
          <w:rFonts w:ascii="Kz Times New Roman" w:hAnsi="Kz Times New Roman" w:cs="Kz Times New Roman"/>
          <w:b/>
          <w:lang w:val="kk-KZ"/>
        </w:rPr>
      </w:pPr>
      <w:r w:rsidRPr="00AC6FA1">
        <w:rPr>
          <w:rFonts w:ascii="Kz Times New Roman" w:hAnsi="Kz Times New Roman" w:cs="Kz Times New Roman"/>
          <w:b/>
          <w:lang w:val="kk-KZ"/>
        </w:rPr>
        <w:t>Өткізу</w:t>
      </w:r>
      <w:r>
        <w:rPr>
          <w:rFonts w:ascii="Kz Times New Roman" w:hAnsi="Kz Times New Roman" w:cs="Kz Times New Roman"/>
          <w:b/>
          <w:lang w:val="kk-KZ"/>
        </w:rPr>
        <w:t xml:space="preserve"> түрі: Реферат түрінде өткізу – 26 </w:t>
      </w:r>
      <w:r w:rsidRPr="00AC6FA1">
        <w:rPr>
          <w:rFonts w:ascii="Kz Times New Roman" w:hAnsi="Kz Times New Roman" w:cs="Kz Times New Roman"/>
          <w:b/>
          <w:lang w:val="kk-KZ"/>
        </w:rPr>
        <w:t>балл</w:t>
      </w:r>
    </w:p>
    <w:p w:rsidR="007C546E" w:rsidRDefault="007C546E" w:rsidP="002C7220">
      <w:pPr>
        <w:jc w:val="both"/>
        <w:rPr>
          <w:b/>
          <w:lang w:val="kk-KZ"/>
        </w:rPr>
      </w:pPr>
      <w:r>
        <w:rPr>
          <w:rFonts w:ascii="Kz Times New Roman" w:hAnsi="Kz Times New Roman" w:cs="Kz Times New Roman"/>
          <w:b/>
          <w:lang w:val="kk-KZ"/>
        </w:rPr>
        <w:t xml:space="preserve">3 тақырып. </w:t>
      </w:r>
      <w:r w:rsidR="002C7220" w:rsidRPr="002C7220">
        <w:rPr>
          <w:sz w:val="22"/>
          <w:lang w:val="kk-KZ"/>
        </w:rPr>
        <w:t>Ғарыштық картографиялау және жер.</w:t>
      </w:r>
    </w:p>
    <w:p w:rsidR="007C546E" w:rsidRPr="004A3F7D" w:rsidRDefault="007C546E" w:rsidP="002C7220">
      <w:pPr>
        <w:jc w:val="both"/>
        <w:rPr>
          <w:rFonts w:ascii="Kz Times New Roman" w:hAnsi="Kz Times New Roman" w:cs="Kz Times New Roman"/>
          <w:lang w:val="kk-KZ"/>
        </w:rPr>
      </w:pPr>
      <w:r w:rsidRPr="00AC6FA1">
        <w:rPr>
          <w:rFonts w:ascii="Kz Times New Roman" w:hAnsi="Kz Times New Roman" w:cs="Kz Times New Roman"/>
          <w:b/>
          <w:lang w:val="kk-KZ"/>
        </w:rPr>
        <w:t>Өткізу түрі:</w:t>
      </w:r>
      <w:r>
        <w:rPr>
          <w:rFonts w:ascii="Kz Times New Roman" w:hAnsi="Kz Times New Roman" w:cs="Kz Times New Roman"/>
          <w:b/>
          <w:lang w:val="kk-KZ"/>
        </w:rPr>
        <w:t xml:space="preserve"> Реферат түрінде өткізу - </w:t>
      </w:r>
      <w:r w:rsidRPr="004A3F7D">
        <w:rPr>
          <w:rFonts w:ascii="Kz Times New Roman" w:hAnsi="Kz Times New Roman" w:cs="Kz Times New Roman"/>
          <w:b/>
          <w:lang w:val="kk-KZ"/>
        </w:rPr>
        <w:t>2</w:t>
      </w:r>
      <w:r>
        <w:rPr>
          <w:rFonts w:ascii="Kz Times New Roman" w:hAnsi="Kz Times New Roman" w:cs="Kz Times New Roman"/>
          <w:b/>
          <w:lang w:val="kk-KZ"/>
        </w:rPr>
        <w:softHyphen/>
        <w:t>6 балл</w:t>
      </w:r>
    </w:p>
    <w:p w:rsidR="002C7220" w:rsidRDefault="007C546E" w:rsidP="002C7220">
      <w:pPr>
        <w:pStyle w:val="a3"/>
        <w:spacing w:after="0"/>
        <w:rPr>
          <w:lang w:val="kk-KZ"/>
        </w:rPr>
      </w:pPr>
      <w:r>
        <w:rPr>
          <w:b/>
          <w:lang w:val="kk-KZ"/>
        </w:rPr>
        <w:t>4</w:t>
      </w:r>
      <w:r w:rsidRPr="004A3F7D">
        <w:rPr>
          <w:b/>
          <w:lang w:val="kk-KZ"/>
        </w:rPr>
        <w:t xml:space="preserve"> тақырып.</w:t>
      </w:r>
      <w:r w:rsidRPr="00C77E45">
        <w:rPr>
          <w:lang w:val="kk-KZ"/>
        </w:rPr>
        <w:t xml:space="preserve"> </w:t>
      </w:r>
      <w:r w:rsidR="002C7220" w:rsidRPr="002C7220">
        <w:rPr>
          <w:sz w:val="22"/>
          <w:lang w:val="kk-KZ"/>
        </w:rPr>
        <w:t>Картографиялық ғылымның даму перспективалары</w:t>
      </w:r>
      <w:r w:rsidR="002C7220">
        <w:rPr>
          <w:sz w:val="22"/>
          <w:lang w:val="kk-KZ"/>
        </w:rPr>
        <w:t>.</w:t>
      </w:r>
    </w:p>
    <w:p w:rsidR="007C546E" w:rsidRPr="002C7220" w:rsidRDefault="007C546E" w:rsidP="002C7220">
      <w:pPr>
        <w:pStyle w:val="a3"/>
        <w:spacing w:after="0"/>
        <w:rPr>
          <w:lang w:val="kk-KZ"/>
        </w:rPr>
      </w:pPr>
      <w:r w:rsidRPr="00AC6FA1">
        <w:rPr>
          <w:rFonts w:ascii="Kz Times New Roman" w:hAnsi="Kz Times New Roman" w:cs="Kz Times New Roman"/>
          <w:b/>
          <w:lang w:val="kk-KZ"/>
        </w:rPr>
        <w:t xml:space="preserve">Өткізу түрі: </w:t>
      </w:r>
      <w:r>
        <w:rPr>
          <w:rFonts w:ascii="Kz Times New Roman" w:hAnsi="Kz Times New Roman" w:cs="Kz Times New Roman"/>
          <w:b/>
          <w:lang w:val="kk-KZ"/>
        </w:rPr>
        <w:t>Б</w:t>
      </w:r>
      <w:r w:rsidRPr="004A3F7D">
        <w:rPr>
          <w:rFonts w:ascii="Kz Times New Roman" w:hAnsi="Kz Times New Roman" w:cs="Kz Times New Roman"/>
          <w:b/>
          <w:lang w:val="kk-KZ"/>
        </w:rPr>
        <w:t>аяндама</w:t>
      </w:r>
      <w:r>
        <w:rPr>
          <w:rFonts w:ascii="Kz Times New Roman" w:hAnsi="Kz Times New Roman" w:cs="Kz Times New Roman"/>
          <w:b/>
          <w:lang w:val="kk-KZ"/>
        </w:rPr>
        <w:t xml:space="preserve"> түрінде – 26 </w:t>
      </w:r>
      <w:r w:rsidRPr="00AC6FA1">
        <w:rPr>
          <w:rFonts w:ascii="Kz Times New Roman" w:hAnsi="Kz Times New Roman" w:cs="Kz Times New Roman"/>
          <w:b/>
          <w:lang w:val="kk-KZ"/>
        </w:rPr>
        <w:t>балл</w:t>
      </w:r>
    </w:p>
    <w:p w:rsidR="007C546E" w:rsidRPr="006975F8" w:rsidRDefault="007C546E" w:rsidP="002C7220">
      <w:pPr>
        <w:rPr>
          <w:b/>
          <w:lang w:val="kk-KZ"/>
        </w:rPr>
      </w:pPr>
      <w:r w:rsidRPr="006975F8">
        <w:rPr>
          <w:b/>
          <w:lang w:val="kk-KZ"/>
        </w:rPr>
        <w:t>Аралық бақылау (жазбаша немесе ауызша) және емтихан өткізу формасы – жазбаша</w:t>
      </w:r>
    </w:p>
    <w:p w:rsidR="007C546E" w:rsidRPr="0093175A" w:rsidRDefault="007C546E" w:rsidP="002C7220">
      <w:pPr>
        <w:rPr>
          <w:b/>
          <w:lang w:val="kk-KZ"/>
        </w:rPr>
      </w:pPr>
    </w:p>
    <w:p w:rsidR="007C546E" w:rsidRPr="006975F8" w:rsidRDefault="007C546E" w:rsidP="002C7220">
      <w:pPr>
        <w:rPr>
          <w:b/>
          <w:lang w:val="kk-KZ"/>
        </w:rPr>
      </w:pPr>
      <w:r w:rsidRPr="006975F8">
        <w:rPr>
          <w:b/>
          <w:lang w:val="kk-KZ"/>
        </w:rPr>
        <w:t>Білімді бағалау шкаласы:</w:t>
      </w:r>
    </w:p>
    <w:p w:rsidR="007C546E" w:rsidRPr="006975F8" w:rsidRDefault="007C546E" w:rsidP="002C7220">
      <w:pPr>
        <w:rPr>
          <w:b/>
          <w:lang w:val="kk-KZ"/>
        </w:rPr>
      </w:pPr>
    </w:p>
    <w:tbl>
      <w:tblPr>
        <w:tblW w:w="4944" w:type="pct"/>
        <w:tblInd w:w="108" w:type="dxa"/>
        <w:tblCellMar>
          <w:left w:w="0" w:type="dxa"/>
          <w:right w:w="0" w:type="dxa"/>
        </w:tblCellMar>
        <w:tblLook w:val="0000" w:firstRow="0" w:lastRow="0" w:firstColumn="0" w:lastColumn="0" w:noHBand="0" w:noVBand="0"/>
      </w:tblPr>
      <w:tblGrid>
        <w:gridCol w:w="2165"/>
        <w:gridCol w:w="2229"/>
        <w:gridCol w:w="1848"/>
        <w:gridCol w:w="4342"/>
      </w:tblGrid>
      <w:tr w:rsidR="007C546E" w:rsidRPr="006975F8" w:rsidTr="0041707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C546E" w:rsidRPr="006975F8" w:rsidRDefault="007C546E" w:rsidP="002C7220">
            <w:pPr>
              <w:jc w:val="center"/>
              <w:rPr>
                <w:b/>
                <w:lang w:val="kk-KZ"/>
              </w:rPr>
            </w:pPr>
            <w:r w:rsidRPr="006975F8">
              <w:rPr>
                <w:rStyle w:val="s00"/>
                <w:b/>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546E" w:rsidRPr="006975F8" w:rsidRDefault="007C546E" w:rsidP="002C7220">
            <w:pPr>
              <w:jc w:val="center"/>
              <w:rPr>
                <w:b/>
                <w:lang w:val="kk-KZ"/>
              </w:rPr>
            </w:pPr>
            <w:r w:rsidRPr="006975F8">
              <w:rPr>
                <w:rStyle w:val="s00"/>
                <w:b/>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546E" w:rsidRPr="006975F8" w:rsidRDefault="007C546E" w:rsidP="002C7220">
            <w:pPr>
              <w:jc w:val="center"/>
              <w:rPr>
                <w:rStyle w:val="s00"/>
                <w:b/>
                <w:lang w:val="kk-KZ"/>
              </w:rPr>
            </w:pPr>
            <w:r w:rsidRPr="006975F8">
              <w:rPr>
                <w:rStyle w:val="s00"/>
                <w:b/>
              </w:rPr>
              <w:t>%-</w:t>
            </w:r>
            <w:r w:rsidRPr="006975F8">
              <w:rPr>
                <w:rStyle w:val="s00"/>
                <w:b/>
                <w:lang w:val="kk-KZ"/>
              </w:rPr>
              <w:t>дық</w:t>
            </w:r>
          </w:p>
          <w:p w:rsidR="007C546E" w:rsidRPr="006975F8" w:rsidRDefault="007C546E" w:rsidP="002C7220">
            <w:pPr>
              <w:jc w:val="center"/>
              <w:rPr>
                <w:b/>
                <w:lang w:val="kk-KZ"/>
              </w:rPr>
            </w:pPr>
            <w:r w:rsidRPr="006975F8">
              <w:rPr>
                <w:rStyle w:val="s00"/>
                <w:b/>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546E" w:rsidRPr="006975F8" w:rsidRDefault="007C546E" w:rsidP="002C7220">
            <w:pPr>
              <w:jc w:val="center"/>
              <w:rPr>
                <w:b/>
                <w:lang w:val="kk-KZ"/>
              </w:rPr>
            </w:pPr>
            <w:r w:rsidRPr="006975F8">
              <w:rPr>
                <w:rStyle w:val="s00"/>
                <w:b/>
                <w:lang w:val="kk-KZ"/>
              </w:rPr>
              <w:t>Дәстүрлі жүйе бойынша баға</w:t>
            </w: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rPr>
                <w:lang w:val="kk-KZ"/>
              </w:rPr>
            </w:pPr>
            <w:r w:rsidRPr="006975F8">
              <w:rPr>
                <w:rStyle w:val="s00"/>
                <w:lang w:val="kk-KZ"/>
              </w:rPr>
              <w:t>«Өте жақсы»</w:t>
            </w: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90-94</w:t>
            </w:r>
          </w:p>
        </w:tc>
        <w:tc>
          <w:tcPr>
            <w:tcW w:w="2051" w:type="pct"/>
            <w:vMerge/>
            <w:tcBorders>
              <w:top w:val="nil"/>
              <w:left w:val="nil"/>
              <w:bottom w:val="single" w:sz="8" w:space="0" w:color="auto"/>
              <w:right w:val="single" w:sz="8" w:space="0" w:color="auto"/>
            </w:tcBorders>
            <w:vAlign w:val="center"/>
          </w:tcPr>
          <w:p w:rsidR="007C546E" w:rsidRPr="006975F8" w:rsidRDefault="007C546E" w:rsidP="002C7220">
            <w:pPr>
              <w:jc w:val="center"/>
            </w:pP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rPr>
                <w:lang w:val="kk-KZ"/>
              </w:rPr>
            </w:pPr>
            <w:r w:rsidRPr="006975F8">
              <w:rPr>
                <w:rStyle w:val="s00"/>
                <w:lang w:val="kk-KZ"/>
              </w:rPr>
              <w:t>«Жақсы»</w:t>
            </w: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80-84</w:t>
            </w:r>
          </w:p>
        </w:tc>
        <w:tc>
          <w:tcPr>
            <w:tcW w:w="2051" w:type="pct"/>
            <w:vMerge/>
            <w:tcBorders>
              <w:top w:val="nil"/>
              <w:left w:val="nil"/>
              <w:bottom w:val="single" w:sz="8" w:space="0" w:color="auto"/>
              <w:right w:val="single" w:sz="8" w:space="0" w:color="auto"/>
            </w:tcBorders>
            <w:vAlign w:val="center"/>
          </w:tcPr>
          <w:p w:rsidR="007C546E" w:rsidRPr="006975F8" w:rsidRDefault="007C546E" w:rsidP="002C7220">
            <w:pPr>
              <w:jc w:val="center"/>
            </w:pP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75-79</w:t>
            </w:r>
          </w:p>
        </w:tc>
        <w:tc>
          <w:tcPr>
            <w:tcW w:w="2051" w:type="pct"/>
            <w:vMerge/>
            <w:tcBorders>
              <w:top w:val="nil"/>
              <w:left w:val="nil"/>
              <w:bottom w:val="single" w:sz="8" w:space="0" w:color="auto"/>
              <w:right w:val="single" w:sz="8" w:space="0" w:color="auto"/>
            </w:tcBorders>
            <w:vAlign w:val="center"/>
          </w:tcPr>
          <w:p w:rsidR="007C546E" w:rsidRPr="006975F8" w:rsidRDefault="007C546E" w:rsidP="002C7220">
            <w:pPr>
              <w:jc w:val="center"/>
            </w:pP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rPr>
                <w:lang w:val="kk-KZ"/>
              </w:rPr>
            </w:pPr>
            <w:r w:rsidRPr="006975F8">
              <w:rPr>
                <w:rStyle w:val="s00"/>
                <w:lang w:val="kk-KZ"/>
              </w:rPr>
              <w:t>«Қанағаттанарлық»</w:t>
            </w: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65-69</w:t>
            </w:r>
          </w:p>
        </w:tc>
        <w:tc>
          <w:tcPr>
            <w:tcW w:w="2051" w:type="pct"/>
            <w:vMerge/>
            <w:tcBorders>
              <w:top w:val="nil"/>
              <w:left w:val="nil"/>
              <w:bottom w:val="single" w:sz="8" w:space="0" w:color="auto"/>
              <w:right w:val="single" w:sz="8" w:space="0" w:color="auto"/>
            </w:tcBorders>
            <w:vAlign w:val="center"/>
          </w:tcPr>
          <w:p w:rsidR="007C546E" w:rsidRPr="006975F8" w:rsidRDefault="007C546E" w:rsidP="002C7220">
            <w:pPr>
              <w:jc w:val="center"/>
            </w:pP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60-64</w:t>
            </w:r>
          </w:p>
        </w:tc>
        <w:tc>
          <w:tcPr>
            <w:tcW w:w="2051" w:type="pct"/>
            <w:vMerge/>
            <w:tcBorders>
              <w:top w:val="nil"/>
              <w:left w:val="nil"/>
              <w:bottom w:val="single" w:sz="8" w:space="0" w:color="auto"/>
              <w:right w:val="single" w:sz="8" w:space="0" w:color="auto"/>
            </w:tcBorders>
            <w:vAlign w:val="center"/>
          </w:tcPr>
          <w:p w:rsidR="007C546E" w:rsidRPr="006975F8" w:rsidRDefault="007C546E" w:rsidP="002C7220">
            <w:pPr>
              <w:jc w:val="center"/>
            </w:pP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55-59</w:t>
            </w:r>
          </w:p>
        </w:tc>
        <w:tc>
          <w:tcPr>
            <w:tcW w:w="2051" w:type="pct"/>
            <w:vMerge/>
            <w:tcBorders>
              <w:top w:val="nil"/>
              <w:left w:val="nil"/>
              <w:bottom w:val="single" w:sz="8" w:space="0" w:color="auto"/>
              <w:right w:val="single" w:sz="8" w:space="0" w:color="auto"/>
            </w:tcBorders>
            <w:vAlign w:val="center"/>
          </w:tcPr>
          <w:p w:rsidR="007C546E" w:rsidRPr="006975F8" w:rsidRDefault="007C546E" w:rsidP="002C7220">
            <w:pPr>
              <w:jc w:val="center"/>
            </w:pPr>
          </w:p>
        </w:tc>
      </w:tr>
      <w:tr w:rsidR="007C546E" w:rsidRPr="006975F8" w:rsidTr="0041707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50-54</w:t>
            </w:r>
          </w:p>
        </w:tc>
        <w:tc>
          <w:tcPr>
            <w:tcW w:w="2051" w:type="pct"/>
            <w:vMerge/>
            <w:tcBorders>
              <w:top w:val="nil"/>
              <w:left w:val="nil"/>
              <w:bottom w:val="single" w:sz="8" w:space="0" w:color="auto"/>
              <w:right w:val="single" w:sz="8" w:space="0" w:color="auto"/>
            </w:tcBorders>
            <w:vAlign w:val="center"/>
          </w:tcPr>
          <w:p w:rsidR="007C546E" w:rsidRPr="006975F8" w:rsidRDefault="007C546E" w:rsidP="002C7220">
            <w:pPr>
              <w:jc w:val="center"/>
            </w:pPr>
          </w:p>
        </w:tc>
      </w:tr>
      <w:tr w:rsidR="007C546E" w:rsidRPr="006975F8" w:rsidTr="0041707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lastRenderedPageBreak/>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pPr>
            <w:r w:rsidRPr="006975F8">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jc w:val="center"/>
              <w:rPr>
                <w:lang w:val="kk-KZ"/>
              </w:rPr>
            </w:pPr>
            <w:r w:rsidRPr="006975F8">
              <w:rPr>
                <w:rStyle w:val="s00"/>
                <w:lang w:val="kk-KZ"/>
              </w:rPr>
              <w:t>«Қанағаттанарлықсыз»</w:t>
            </w:r>
          </w:p>
        </w:tc>
      </w:tr>
      <w:tr w:rsidR="007C546E" w:rsidRPr="006975F8" w:rsidTr="0041707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r w:rsidRPr="006975F8">
              <w:rPr>
                <w:sz w:val="24"/>
                <w:szCs w:val="24"/>
                <w:lang w:val="en-US"/>
              </w:rPr>
              <w:t xml:space="preserve">I </w:t>
            </w:r>
          </w:p>
          <w:p w:rsidR="007C546E" w:rsidRPr="004B3EEF" w:rsidRDefault="007C546E" w:rsidP="002C7220">
            <w:pPr>
              <w:pStyle w:val="2"/>
              <w:spacing w:after="0" w:line="240" w:lineRule="auto"/>
              <w:jc w:val="center"/>
              <w:rPr>
                <w:sz w:val="24"/>
                <w:szCs w:val="24"/>
              </w:rPr>
            </w:pPr>
            <w:r w:rsidRPr="004B3EEF">
              <w:rPr>
                <w:sz w:val="24"/>
                <w:szCs w:val="24"/>
              </w:rPr>
              <w:t>(</w:t>
            </w:r>
            <w:r w:rsidRPr="006975F8">
              <w:rPr>
                <w:sz w:val="24"/>
                <w:szCs w:val="24"/>
                <w:lang w:val="en-US"/>
              </w:rPr>
              <w:t>Incomplete</w:t>
            </w:r>
            <w:r w:rsidRPr="004B3EEF">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roofErr w:type="gramStart"/>
            <w:r w:rsidRPr="006975F8">
              <w:rPr>
                <w:sz w:val="24"/>
                <w:szCs w:val="24"/>
                <w:lang w:val="kk-KZ"/>
              </w:rPr>
              <w:t>П</w:t>
            </w:r>
            <w:proofErr w:type="gramEnd"/>
            <w:r w:rsidRPr="006975F8">
              <w:rPr>
                <w:sz w:val="24"/>
                <w:szCs w:val="24"/>
                <w:lang w:val="kk-KZ"/>
              </w:rPr>
              <w:t>ән аяқталмаған</w:t>
            </w:r>
            <w:r w:rsidRPr="004B3EEF">
              <w:rPr>
                <w:sz w:val="24"/>
                <w:szCs w:val="24"/>
              </w:rPr>
              <w:t>»</w:t>
            </w:r>
          </w:p>
          <w:p w:rsidR="007C546E" w:rsidRPr="004B3EEF" w:rsidRDefault="007C546E" w:rsidP="002C7220">
            <w:pPr>
              <w:pStyle w:val="2"/>
              <w:spacing w:after="0" w:line="240" w:lineRule="auto"/>
              <w:jc w:val="center"/>
              <w:rPr>
                <w:sz w:val="24"/>
                <w:szCs w:val="24"/>
              </w:rPr>
            </w:pPr>
            <w:r w:rsidRPr="004B3EEF">
              <w:rPr>
                <w:sz w:val="24"/>
                <w:szCs w:val="24"/>
              </w:rPr>
              <w:t>(</w:t>
            </w:r>
            <w:r w:rsidRPr="006975F8">
              <w:rPr>
                <w:i/>
                <w:sz w:val="24"/>
                <w:szCs w:val="24"/>
                <w:lang w:val="en-US"/>
              </w:rPr>
              <w:t>GPA</w:t>
            </w:r>
            <w:r w:rsidRPr="006975F8">
              <w:rPr>
                <w:i/>
                <w:sz w:val="24"/>
                <w:szCs w:val="24"/>
                <w:lang w:val="kk-KZ"/>
              </w:rPr>
              <w:t xml:space="preserve"> санағанда есептелмейді</w:t>
            </w:r>
            <w:r w:rsidRPr="004B3EEF">
              <w:rPr>
                <w:i/>
                <w:sz w:val="24"/>
                <w:szCs w:val="24"/>
              </w:rPr>
              <w:t>)</w:t>
            </w:r>
          </w:p>
        </w:tc>
      </w:tr>
      <w:tr w:rsidR="007C546E" w:rsidRPr="00C33D50" w:rsidTr="0041707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r w:rsidRPr="006975F8">
              <w:rPr>
                <w:sz w:val="24"/>
                <w:szCs w:val="24"/>
                <w:lang w:val="en-US"/>
              </w:rPr>
              <w:t>P</w:t>
            </w:r>
          </w:p>
          <w:p w:rsidR="007C546E" w:rsidRPr="006975F8" w:rsidRDefault="007C546E" w:rsidP="002C7220">
            <w:pPr>
              <w:pStyle w:val="2"/>
              <w:spacing w:after="0" w:line="240" w:lineRule="auto"/>
              <w:jc w:val="center"/>
              <w:rPr>
                <w:sz w:val="24"/>
                <w:szCs w:val="24"/>
                <w:lang w:val="en-US"/>
              </w:rPr>
            </w:pPr>
            <w:r w:rsidRPr="006975F8">
              <w:rPr>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r w:rsidRPr="006975F8">
              <w:rPr>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0-60</w:t>
            </w:r>
          </w:p>
          <w:p w:rsidR="007C546E" w:rsidRPr="006975F8" w:rsidRDefault="007C546E" w:rsidP="002C7220">
            <w:pPr>
              <w:pStyle w:val="2"/>
              <w:spacing w:after="0" w:line="240" w:lineRule="auto"/>
              <w:jc w:val="center"/>
              <w:rPr>
                <w:sz w:val="24"/>
                <w:szCs w:val="24"/>
                <w:lang w:val="en-US"/>
              </w:rPr>
            </w:pPr>
            <w:r w:rsidRPr="006975F8">
              <w:rPr>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r w:rsidRPr="006975F8">
              <w:rPr>
                <w:sz w:val="24"/>
                <w:szCs w:val="24"/>
                <w:lang w:val="en-US"/>
              </w:rPr>
              <w:t>«</w:t>
            </w:r>
            <w:r w:rsidRPr="006975F8">
              <w:rPr>
                <w:sz w:val="24"/>
                <w:szCs w:val="24"/>
                <w:lang w:val="kk-KZ"/>
              </w:rPr>
              <w:t>Сынақ</w:t>
            </w:r>
            <w:r w:rsidRPr="006975F8">
              <w:rPr>
                <w:sz w:val="24"/>
                <w:szCs w:val="24"/>
                <w:lang w:val="en-US"/>
              </w:rPr>
              <w:t>»</w:t>
            </w:r>
          </w:p>
          <w:p w:rsidR="007C546E" w:rsidRPr="006975F8" w:rsidRDefault="007C546E" w:rsidP="002C7220">
            <w:pPr>
              <w:pStyle w:val="2"/>
              <w:spacing w:after="0" w:line="240" w:lineRule="auto"/>
              <w:jc w:val="center"/>
              <w:rPr>
                <w:sz w:val="24"/>
                <w:szCs w:val="24"/>
                <w:lang w:val="en-US"/>
              </w:rPr>
            </w:pPr>
            <w:r w:rsidRPr="006975F8">
              <w:rPr>
                <w:sz w:val="24"/>
                <w:szCs w:val="24"/>
                <w:lang w:val="en-US"/>
              </w:rPr>
              <w:t>(</w:t>
            </w:r>
            <w:r w:rsidRPr="006975F8">
              <w:rPr>
                <w:i/>
                <w:sz w:val="24"/>
                <w:szCs w:val="24"/>
                <w:lang w:val="en-US"/>
              </w:rPr>
              <w:t>GPA</w:t>
            </w:r>
            <w:r w:rsidRPr="006975F8">
              <w:rPr>
                <w:i/>
                <w:sz w:val="24"/>
                <w:szCs w:val="24"/>
                <w:lang w:val="kk-KZ"/>
              </w:rPr>
              <w:t xml:space="preserve"> санағанда есептелмейді</w:t>
            </w:r>
            <w:r w:rsidRPr="006975F8">
              <w:rPr>
                <w:i/>
                <w:sz w:val="24"/>
                <w:szCs w:val="24"/>
                <w:lang w:val="en-US"/>
              </w:rPr>
              <w:t xml:space="preserve"> PA)</w:t>
            </w:r>
          </w:p>
        </w:tc>
      </w:tr>
      <w:tr w:rsidR="007C546E" w:rsidRPr="006975F8" w:rsidTr="0041707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r w:rsidRPr="006975F8">
              <w:rPr>
                <w:sz w:val="24"/>
                <w:szCs w:val="24"/>
                <w:lang w:val="en-US"/>
              </w:rPr>
              <w:t xml:space="preserve">NP </w:t>
            </w:r>
          </w:p>
          <w:p w:rsidR="007C546E" w:rsidRPr="006975F8" w:rsidRDefault="007C546E" w:rsidP="002C7220">
            <w:pPr>
              <w:pStyle w:val="2"/>
              <w:spacing w:after="0" w:line="240" w:lineRule="auto"/>
              <w:jc w:val="center"/>
              <w:rPr>
                <w:sz w:val="24"/>
                <w:szCs w:val="24"/>
                <w:lang w:val="en-US"/>
              </w:rPr>
            </w:pPr>
            <w:r w:rsidRPr="006975F8">
              <w:rPr>
                <w:sz w:val="24"/>
                <w:szCs w:val="24"/>
                <w:lang w:val="en-US"/>
              </w:rPr>
              <w:t xml:space="preserve">(No </w:t>
            </w:r>
            <w:r w:rsidRPr="004B3EEF">
              <w:rPr>
                <w:sz w:val="24"/>
                <w:szCs w:val="24"/>
              </w:rPr>
              <w:t>Р</w:t>
            </w:r>
            <w:r w:rsidRPr="006975F8">
              <w:rPr>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0-29</w:t>
            </w:r>
          </w:p>
          <w:p w:rsidR="007C546E" w:rsidRPr="004B3EEF" w:rsidRDefault="007C546E" w:rsidP="002C7220">
            <w:pPr>
              <w:pStyle w:val="2"/>
              <w:spacing w:after="0" w:line="240" w:lineRule="auto"/>
              <w:jc w:val="center"/>
              <w:rPr>
                <w:sz w:val="24"/>
                <w:szCs w:val="24"/>
              </w:rPr>
            </w:pPr>
            <w:r w:rsidRPr="004B3EEF">
              <w:rPr>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r w:rsidRPr="006975F8">
              <w:rPr>
                <w:sz w:val="24"/>
                <w:szCs w:val="24"/>
                <w:lang w:val="kk-KZ"/>
              </w:rPr>
              <w:t>Сынақтан өтпеді</w:t>
            </w:r>
            <w:r w:rsidRPr="004B3EEF">
              <w:rPr>
                <w:sz w:val="24"/>
                <w:szCs w:val="24"/>
              </w:rPr>
              <w:t>»</w:t>
            </w:r>
          </w:p>
          <w:p w:rsidR="007C546E" w:rsidRPr="004B3EEF" w:rsidRDefault="007C546E" w:rsidP="002C7220">
            <w:pPr>
              <w:pStyle w:val="2"/>
              <w:spacing w:after="0" w:line="240" w:lineRule="auto"/>
              <w:jc w:val="center"/>
              <w:rPr>
                <w:sz w:val="24"/>
                <w:szCs w:val="24"/>
              </w:rPr>
            </w:pPr>
            <w:r w:rsidRPr="004B3EEF">
              <w:rPr>
                <w:sz w:val="24"/>
                <w:szCs w:val="24"/>
              </w:rPr>
              <w:t>(</w:t>
            </w:r>
            <w:r w:rsidRPr="006975F8">
              <w:rPr>
                <w:i/>
                <w:sz w:val="24"/>
                <w:szCs w:val="24"/>
                <w:lang w:val="en-US"/>
              </w:rPr>
              <w:t>GPA</w:t>
            </w:r>
            <w:r w:rsidRPr="006975F8">
              <w:rPr>
                <w:i/>
                <w:sz w:val="24"/>
                <w:szCs w:val="24"/>
                <w:lang w:val="kk-KZ"/>
              </w:rPr>
              <w:t xml:space="preserve"> санағанда есептелмейді</w:t>
            </w:r>
            <w:r w:rsidRPr="004B3EEF">
              <w:rPr>
                <w:i/>
                <w:sz w:val="24"/>
                <w:szCs w:val="24"/>
              </w:rPr>
              <w:t>)</w:t>
            </w:r>
          </w:p>
        </w:tc>
      </w:tr>
      <w:tr w:rsidR="007C546E" w:rsidRPr="006975F8" w:rsidTr="0041707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r w:rsidRPr="006975F8">
              <w:rPr>
                <w:sz w:val="24"/>
                <w:szCs w:val="24"/>
                <w:lang w:val="en-US"/>
              </w:rPr>
              <w:t xml:space="preserve">W </w:t>
            </w:r>
          </w:p>
          <w:p w:rsidR="007C546E" w:rsidRPr="004B3EEF" w:rsidRDefault="007C546E" w:rsidP="002C7220">
            <w:pPr>
              <w:pStyle w:val="2"/>
              <w:spacing w:after="0" w:line="240" w:lineRule="auto"/>
              <w:jc w:val="center"/>
              <w:rPr>
                <w:sz w:val="24"/>
                <w:szCs w:val="24"/>
              </w:rPr>
            </w:pPr>
            <w:r w:rsidRPr="004B3EEF">
              <w:rPr>
                <w:sz w:val="24"/>
                <w:szCs w:val="24"/>
              </w:rPr>
              <w:t>(</w:t>
            </w:r>
            <w:r w:rsidRPr="006975F8">
              <w:rPr>
                <w:sz w:val="24"/>
                <w:szCs w:val="24"/>
                <w:lang w:val="en-US"/>
              </w:rPr>
              <w:t>Withdrawal</w:t>
            </w:r>
            <w:r w:rsidRPr="004B3EEF">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roofErr w:type="gramStart"/>
            <w:r w:rsidRPr="006975F8">
              <w:rPr>
                <w:sz w:val="24"/>
                <w:szCs w:val="24"/>
                <w:lang w:val="kk-KZ"/>
              </w:rPr>
              <w:t>П</w:t>
            </w:r>
            <w:proofErr w:type="gramEnd"/>
            <w:r w:rsidRPr="006975F8">
              <w:rPr>
                <w:sz w:val="24"/>
                <w:szCs w:val="24"/>
                <w:lang w:val="kk-KZ"/>
              </w:rPr>
              <w:t>әннен бас тарту</w:t>
            </w:r>
            <w:r w:rsidRPr="004B3EEF">
              <w:rPr>
                <w:sz w:val="24"/>
                <w:szCs w:val="24"/>
              </w:rPr>
              <w:t>»</w:t>
            </w:r>
          </w:p>
          <w:p w:rsidR="007C546E" w:rsidRPr="004B3EEF" w:rsidRDefault="007C546E" w:rsidP="002C7220">
            <w:pPr>
              <w:pStyle w:val="2"/>
              <w:spacing w:after="0" w:line="240" w:lineRule="auto"/>
              <w:jc w:val="center"/>
              <w:rPr>
                <w:sz w:val="24"/>
                <w:szCs w:val="24"/>
              </w:rPr>
            </w:pPr>
            <w:r w:rsidRPr="004B3EEF">
              <w:rPr>
                <w:sz w:val="24"/>
                <w:szCs w:val="24"/>
              </w:rPr>
              <w:t>(</w:t>
            </w:r>
            <w:r w:rsidRPr="006975F8">
              <w:rPr>
                <w:i/>
                <w:sz w:val="24"/>
                <w:szCs w:val="24"/>
                <w:lang w:val="en-US"/>
              </w:rPr>
              <w:t>GPA</w:t>
            </w:r>
            <w:r w:rsidRPr="006975F8">
              <w:rPr>
                <w:i/>
                <w:sz w:val="24"/>
                <w:szCs w:val="24"/>
                <w:lang w:val="kk-KZ"/>
              </w:rPr>
              <w:t xml:space="preserve"> санағанда есептелмейді</w:t>
            </w:r>
            <w:r w:rsidRPr="006975F8">
              <w:rPr>
                <w:i/>
                <w:sz w:val="24"/>
                <w:szCs w:val="24"/>
                <w:lang w:val="en-US"/>
              </w:rPr>
              <w:t>GPA</w:t>
            </w:r>
            <w:r w:rsidRPr="004B3EEF">
              <w:rPr>
                <w:i/>
                <w:sz w:val="24"/>
                <w:szCs w:val="24"/>
              </w:rPr>
              <w:t>)</w:t>
            </w:r>
          </w:p>
        </w:tc>
      </w:tr>
      <w:tr w:rsidR="007C546E" w:rsidRPr="00C33D50" w:rsidTr="0041707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pacing w:val="-6"/>
                <w:sz w:val="24"/>
                <w:szCs w:val="24"/>
                <w:lang w:val="en-US"/>
              </w:rPr>
            </w:pPr>
            <w:r w:rsidRPr="006975F8">
              <w:rPr>
                <w:spacing w:val="-6"/>
                <w:sz w:val="24"/>
                <w:szCs w:val="24"/>
                <w:lang w:val="en-US"/>
              </w:rPr>
              <w:t xml:space="preserve">AW </w:t>
            </w:r>
          </w:p>
          <w:p w:rsidR="007C546E" w:rsidRPr="006975F8" w:rsidRDefault="007C546E" w:rsidP="002C7220">
            <w:pPr>
              <w:pStyle w:val="2"/>
              <w:spacing w:after="0" w:line="240" w:lineRule="auto"/>
              <w:jc w:val="center"/>
              <w:rPr>
                <w:sz w:val="24"/>
                <w:szCs w:val="24"/>
                <w:lang w:val="en-US"/>
              </w:rPr>
            </w:pPr>
            <w:r w:rsidRPr="006975F8">
              <w:rPr>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pacing w:val="-6"/>
                <w:sz w:val="24"/>
                <w:szCs w:val="24"/>
                <w:lang w:val="kk-KZ"/>
              </w:rPr>
            </w:pPr>
            <w:r w:rsidRPr="006975F8">
              <w:rPr>
                <w:spacing w:val="-6"/>
                <w:sz w:val="24"/>
                <w:szCs w:val="24"/>
                <w:lang w:val="kk-KZ"/>
              </w:rPr>
              <w:t>«Академиялық себептермен пәннен шығарылуы</w:t>
            </w:r>
          </w:p>
          <w:p w:rsidR="007C546E" w:rsidRPr="006975F8" w:rsidRDefault="007C546E" w:rsidP="002C7220">
            <w:pPr>
              <w:pStyle w:val="2"/>
              <w:spacing w:after="0" w:line="240" w:lineRule="auto"/>
              <w:jc w:val="center"/>
              <w:rPr>
                <w:sz w:val="24"/>
                <w:szCs w:val="24"/>
                <w:lang w:val="en-US"/>
              </w:rPr>
            </w:pPr>
            <w:r w:rsidRPr="006975F8">
              <w:rPr>
                <w:sz w:val="24"/>
                <w:szCs w:val="24"/>
                <w:lang w:val="en-US"/>
              </w:rPr>
              <w:t>(</w:t>
            </w:r>
            <w:r w:rsidRPr="006975F8">
              <w:rPr>
                <w:i/>
                <w:sz w:val="24"/>
                <w:szCs w:val="24"/>
                <w:lang w:val="en-US"/>
              </w:rPr>
              <w:t>GPA</w:t>
            </w:r>
            <w:r w:rsidRPr="006975F8">
              <w:rPr>
                <w:i/>
                <w:sz w:val="24"/>
                <w:szCs w:val="24"/>
                <w:lang w:val="kk-KZ"/>
              </w:rPr>
              <w:t xml:space="preserve"> санағанда есептелмейді</w:t>
            </w:r>
            <w:r w:rsidRPr="006975F8">
              <w:rPr>
                <w:i/>
                <w:sz w:val="24"/>
                <w:szCs w:val="24"/>
                <w:lang w:val="en-US"/>
              </w:rPr>
              <w:t>)</w:t>
            </w:r>
          </w:p>
        </w:tc>
      </w:tr>
      <w:tr w:rsidR="007C546E" w:rsidRPr="006975F8" w:rsidTr="0041707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46E" w:rsidRPr="006975F8" w:rsidRDefault="007C546E" w:rsidP="002C7220">
            <w:pPr>
              <w:pStyle w:val="2"/>
              <w:spacing w:after="0" w:line="240" w:lineRule="auto"/>
              <w:jc w:val="center"/>
              <w:rPr>
                <w:sz w:val="24"/>
                <w:szCs w:val="24"/>
                <w:lang w:val="en-US"/>
              </w:rPr>
            </w:pPr>
            <w:r w:rsidRPr="006975F8">
              <w:rPr>
                <w:sz w:val="24"/>
                <w:szCs w:val="24"/>
                <w:lang w:val="en-US"/>
              </w:rPr>
              <w:t xml:space="preserve">AU </w:t>
            </w:r>
          </w:p>
          <w:p w:rsidR="007C546E" w:rsidRPr="004B3EEF" w:rsidRDefault="007C546E" w:rsidP="002C7220">
            <w:pPr>
              <w:pStyle w:val="2"/>
              <w:spacing w:after="0" w:line="240" w:lineRule="auto"/>
              <w:jc w:val="center"/>
              <w:rPr>
                <w:sz w:val="24"/>
                <w:szCs w:val="24"/>
              </w:rPr>
            </w:pPr>
            <w:r w:rsidRPr="004B3EEF">
              <w:rPr>
                <w:sz w:val="24"/>
                <w:szCs w:val="24"/>
              </w:rPr>
              <w:t>(</w:t>
            </w:r>
            <w:r w:rsidRPr="006975F8">
              <w:rPr>
                <w:sz w:val="24"/>
                <w:szCs w:val="24"/>
                <w:lang w:val="en-US"/>
              </w:rPr>
              <w:t>Audit</w:t>
            </w:r>
            <w:r w:rsidRPr="004B3EEF">
              <w:rPr>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46E" w:rsidRPr="004B3EEF" w:rsidRDefault="007C546E" w:rsidP="002C7220">
            <w:pPr>
              <w:pStyle w:val="2"/>
              <w:spacing w:after="0" w:line="240" w:lineRule="auto"/>
              <w:jc w:val="center"/>
              <w:rPr>
                <w:sz w:val="24"/>
                <w:szCs w:val="24"/>
              </w:rPr>
            </w:pPr>
            <w:r w:rsidRPr="004B3EEF">
              <w:rPr>
                <w:sz w:val="24"/>
                <w:szCs w:val="24"/>
              </w:rPr>
              <w:t>«</w:t>
            </w:r>
            <w:proofErr w:type="gramStart"/>
            <w:r w:rsidRPr="006975F8">
              <w:rPr>
                <w:sz w:val="24"/>
                <w:szCs w:val="24"/>
                <w:lang w:val="kk-KZ"/>
              </w:rPr>
              <w:t>П</w:t>
            </w:r>
            <w:proofErr w:type="gramEnd"/>
            <w:r w:rsidRPr="006975F8">
              <w:rPr>
                <w:sz w:val="24"/>
                <w:szCs w:val="24"/>
                <w:lang w:val="kk-KZ"/>
              </w:rPr>
              <w:t>ән тыңдалды</w:t>
            </w:r>
            <w:r w:rsidRPr="004B3EEF">
              <w:rPr>
                <w:sz w:val="24"/>
                <w:szCs w:val="24"/>
              </w:rPr>
              <w:t>»</w:t>
            </w:r>
          </w:p>
          <w:p w:rsidR="007C546E" w:rsidRPr="004B3EEF" w:rsidRDefault="007C546E" w:rsidP="002C7220">
            <w:pPr>
              <w:pStyle w:val="2"/>
              <w:spacing w:after="0" w:line="240" w:lineRule="auto"/>
              <w:jc w:val="center"/>
              <w:rPr>
                <w:sz w:val="24"/>
                <w:szCs w:val="24"/>
              </w:rPr>
            </w:pPr>
            <w:r w:rsidRPr="004B3EEF">
              <w:rPr>
                <w:sz w:val="24"/>
                <w:szCs w:val="24"/>
              </w:rPr>
              <w:t>(</w:t>
            </w:r>
            <w:r w:rsidRPr="006975F8">
              <w:rPr>
                <w:i/>
                <w:sz w:val="24"/>
                <w:szCs w:val="24"/>
                <w:lang w:val="en-US"/>
              </w:rPr>
              <w:t>GPA</w:t>
            </w:r>
            <w:r w:rsidRPr="006975F8">
              <w:rPr>
                <w:i/>
                <w:sz w:val="24"/>
                <w:szCs w:val="24"/>
                <w:lang w:val="kk-KZ"/>
              </w:rPr>
              <w:t xml:space="preserve"> санағанда есептелмейді</w:t>
            </w:r>
            <w:r w:rsidRPr="004B3EEF">
              <w:rPr>
                <w:i/>
                <w:sz w:val="24"/>
                <w:szCs w:val="24"/>
              </w:rPr>
              <w:t>)</w:t>
            </w:r>
          </w:p>
        </w:tc>
      </w:tr>
    </w:tbl>
    <w:p w:rsidR="007C546E" w:rsidRDefault="007C546E" w:rsidP="002C7220"/>
    <w:p w:rsidR="007C546E" w:rsidRDefault="007C546E" w:rsidP="002C7220"/>
    <w:p w:rsidR="007C546E" w:rsidRPr="00D023EB" w:rsidRDefault="007C546E" w:rsidP="002C7220">
      <w:pPr>
        <w:ind w:firstLine="567"/>
        <w:jc w:val="both"/>
        <w:rPr>
          <w:b/>
          <w:sz w:val="22"/>
          <w:szCs w:val="22"/>
          <w:lang w:val="kk-KZ"/>
        </w:rPr>
      </w:pPr>
      <w:r w:rsidRPr="00D023EB">
        <w:rPr>
          <w:b/>
          <w:sz w:val="22"/>
          <w:szCs w:val="22"/>
          <w:lang w:val="kk-KZ"/>
        </w:rPr>
        <w:t>Курстың саясаты.</w:t>
      </w:r>
    </w:p>
    <w:p w:rsidR="007C546E" w:rsidRDefault="007C546E" w:rsidP="002C7220">
      <w:pPr>
        <w:numPr>
          <w:ilvl w:val="0"/>
          <w:numId w:val="3"/>
        </w:numPr>
        <w:tabs>
          <w:tab w:val="clear" w:pos="720"/>
          <w:tab w:val="num" w:pos="-3969"/>
          <w:tab w:val="left" w:pos="993"/>
        </w:tabs>
        <w:ind w:left="0" w:firstLine="567"/>
        <w:jc w:val="both"/>
        <w:rPr>
          <w:sz w:val="22"/>
          <w:szCs w:val="22"/>
          <w:lang w:val="kk-KZ"/>
        </w:rPr>
      </w:pPr>
      <w:r w:rsidRPr="00D023EB">
        <w:rPr>
          <w:sz w:val="22"/>
          <w:szCs w:val="22"/>
          <w:lang w:val="kk-KZ"/>
        </w:rPr>
        <w:t>Өз уақытында та</w:t>
      </w:r>
      <w:r>
        <w:rPr>
          <w:sz w:val="22"/>
          <w:szCs w:val="22"/>
          <w:lang w:val="kk-KZ"/>
        </w:rPr>
        <w:t>псырманы орындау ең басты талап;</w:t>
      </w:r>
    </w:p>
    <w:p w:rsidR="007C546E" w:rsidRDefault="007C546E" w:rsidP="002C7220">
      <w:pPr>
        <w:numPr>
          <w:ilvl w:val="0"/>
          <w:numId w:val="3"/>
        </w:numPr>
        <w:tabs>
          <w:tab w:val="clear" w:pos="720"/>
          <w:tab w:val="num" w:pos="-3969"/>
          <w:tab w:val="left" w:pos="993"/>
        </w:tabs>
        <w:ind w:left="0" w:firstLine="567"/>
        <w:jc w:val="both"/>
        <w:rPr>
          <w:sz w:val="22"/>
          <w:szCs w:val="22"/>
          <w:lang w:val="kk-KZ"/>
        </w:rPr>
      </w:pPr>
      <w:r w:rsidRPr="008B6697">
        <w:rPr>
          <w:sz w:val="22"/>
          <w:szCs w:val="22"/>
          <w:lang w:val="kk-KZ"/>
        </w:rPr>
        <w:t xml:space="preserve">Тапсырманы орындау </w:t>
      </w:r>
      <w:r>
        <w:rPr>
          <w:sz w:val="22"/>
          <w:szCs w:val="22"/>
          <w:lang w:val="kk-KZ"/>
        </w:rPr>
        <w:t>ізденушілік сипатта болуы қажет;</w:t>
      </w:r>
    </w:p>
    <w:p w:rsidR="007C546E" w:rsidRDefault="007C546E" w:rsidP="002C7220">
      <w:pPr>
        <w:numPr>
          <w:ilvl w:val="0"/>
          <w:numId w:val="3"/>
        </w:numPr>
        <w:tabs>
          <w:tab w:val="clear" w:pos="720"/>
          <w:tab w:val="num" w:pos="-3969"/>
          <w:tab w:val="left" w:pos="993"/>
        </w:tabs>
        <w:ind w:left="0" w:firstLine="567"/>
        <w:jc w:val="both"/>
        <w:rPr>
          <w:sz w:val="22"/>
          <w:szCs w:val="22"/>
          <w:lang w:val="kk-KZ"/>
        </w:rPr>
      </w:pPr>
      <w:r w:rsidRPr="008B6697">
        <w:rPr>
          <w:sz w:val="22"/>
          <w:szCs w:val="22"/>
          <w:lang w:val="kk-KZ"/>
        </w:rPr>
        <w:t>Та</w:t>
      </w:r>
      <w:r>
        <w:rPr>
          <w:sz w:val="22"/>
          <w:szCs w:val="22"/>
          <w:lang w:val="kk-KZ"/>
        </w:rPr>
        <w:t>псырма қабылдау уақытынан үш күн</w:t>
      </w:r>
      <w:r w:rsidRPr="008B6697">
        <w:rPr>
          <w:sz w:val="22"/>
          <w:szCs w:val="22"/>
          <w:lang w:val="kk-KZ"/>
        </w:rPr>
        <w:t xml:space="preserve"> асып кеткен жағдай</w:t>
      </w:r>
      <w:r>
        <w:rPr>
          <w:sz w:val="22"/>
          <w:szCs w:val="22"/>
          <w:lang w:val="kk-KZ"/>
        </w:rPr>
        <w:t>да қабылданылмайды;</w:t>
      </w:r>
    </w:p>
    <w:p w:rsidR="007C546E" w:rsidRDefault="007C546E" w:rsidP="002C7220">
      <w:pPr>
        <w:numPr>
          <w:ilvl w:val="0"/>
          <w:numId w:val="3"/>
        </w:numPr>
        <w:tabs>
          <w:tab w:val="clear" w:pos="720"/>
          <w:tab w:val="num" w:pos="-3969"/>
          <w:tab w:val="left" w:pos="993"/>
        </w:tabs>
        <w:ind w:left="0" w:firstLine="567"/>
        <w:jc w:val="both"/>
        <w:rPr>
          <w:sz w:val="22"/>
          <w:szCs w:val="22"/>
          <w:lang w:val="kk-KZ"/>
        </w:rPr>
      </w:pPr>
      <w:r w:rsidRPr="008B6697">
        <w:rPr>
          <w:sz w:val="22"/>
          <w:szCs w:val="22"/>
          <w:lang w:val="kk-KZ"/>
        </w:rPr>
        <w:t xml:space="preserve">Егер </w:t>
      </w:r>
      <w:r>
        <w:rPr>
          <w:sz w:val="22"/>
          <w:szCs w:val="22"/>
          <w:lang w:val="kk-KZ"/>
        </w:rPr>
        <w:t>тәлімгер</w:t>
      </w:r>
      <w:r w:rsidRPr="008B6697">
        <w:rPr>
          <w:sz w:val="22"/>
          <w:szCs w:val="22"/>
          <w:lang w:val="kk-KZ"/>
        </w:rPr>
        <w:t xml:space="preserve"> лекцияны үш рет себепсіз босатса, онда ол сол қалған сабақтарын қайта тапсыра ал</w:t>
      </w:r>
      <w:r>
        <w:rPr>
          <w:sz w:val="22"/>
          <w:szCs w:val="22"/>
          <w:lang w:val="kk-KZ"/>
        </w:rPr>
        <w:t>майды және 3 балы төмендетіледі;</w:t>
      </w:r>
    </w:p>
    <w:p w:rsidR="007C546E" w:rsidRDefault="007C546E" w:rsidP="002C7220">
      <w:pPr>
        <w:numPr>
          <w:ilvl w:val="0"/>
          <w:numId w:val="3"/>
        </w:numPr>
        <w:tabs>
          <w:tab w:val="clear" w:pos="720"/>
          <w:tab w:val="num" w:pos="-3969"/>
          <w:tab w:val="left" w:pos="993"/>
        </w:tabs>
        <w:ind w:left="0" w:firstLine="567"/>
        <w:jc w:val="both"/>
        <w:rPr>
          <w:sz w:val="22"/>
          <w:szCs w:val="22"/>
          <w:lang w:val="kk-KZ"/>
        </w:rPr>
      </w:pPr>
      <w:r w:rsidRPr="008B6697">
        <w:rPr>
          <w:sz w:val="22"/>
          <w:szCs w:val="22"/>
          <w:lang w:val="kk-KZ"/>
        </w:rPr>
        <w:t>Үш сабақтан артық себепсіз қатыспаған жағдайда емтиханнан жоғары баға ала алмайды.</w:t>
      </w:r>
    </w:p>
    <w:p w:rsidR="007C546E" w:rsidRDefault="007C546E" w:rsidP="002C7220">
      <w:pPr>
        <w:numPr>
          <w:ilvl w:val="0"/>
          <w:numId w:val="3"/>
        </w:numPr>
        <w:tabs>
          <w:tab w:val="clear" w:pos="720"/>
          <w:tab w:val="num" w:pos="-3969"/>
          <w:tab w:val="left" w:pos="993"/>
        </w:tabs>
        <w:ind w:left="0" w:firstLine="567"/>
        <w:jc w:val="both"/>
        <w:rPr>
          <w:sz w:val="22"/>
          <w:szCs w:val="22"/>
          <w:lang w:val="kk-KZ"/>
        </w:rPr>
      </w:pPr>
      <w:r w:rsidRPr="008B6697">
        <w:rPr>
          <w:sz w:val="22"/>
          <w:szCs w:val="22"/>
          <w:lang w:val="kk-KZ"/>
        </w:rPr>
        <w:t>Тапсырмаларды өз уақытында тапсырмаған жағдайда студенттің емтихандағы бағасы төмендетіледі.</w:t>
      </w:r>
    </w:p>
    <w:p w:rsidR="007C546E" w:rsidRDefault="007C546E" w:rsidP="002C7220">
      <w:pPr>
        <w:numPr>
          <w:ilvl w:val="0"/>
          <w:numId w:val="3"/>
        </w:numPr>
        <w:tabs>
          <w:tab w:val="clear" w:pos="720"/>
          <w:tab w:val="num" w:pos="-3969"/>
          <w:tab w:val="left" w:pos="993"/>
        </w:tabs>
        <w:ind w:left="0" w:firstLine="567"/>
        <w:jc w:val="both"/>
        <w:rPr>
          <w:sz w:val="22"/>
          <w:szCs w:val="22"/>
          <w:lang w:val="kk-KZ"/>
        </w:rPr>
      </w:pPr>
      <w:r w:rsidRPr="008B6697">
        <w:rPr>
          <w:sz w:val="22"/>
          <w:szCs w:val="22"/>
          <w:lang w:val="kk-KZ"/>
        </w:rPr>
        <w:t>Сабаққа үш рет кешігу бір сабаққа қатыспаған болып есептеледі.</w:t>
      </w:r>
    </w:p>
    <w:p w:rsidR="007C546E" w:rsidRPr="008B6697" w:rsidRDefault="007C546E" w:rsidP="002C7220">
      <w:pPr>
        <w:numPr>
          <w:ilvl w:val="0"/>
          <w:numId w:val="3"/>
        </w:numPr>
        <w:tabs>
          <w:tab w:val="clear" w:pos="720"/>
          <w:tab w:val="num" w:pos="-3969"/>
          <w:tab w:val="left" w:pos="993"/>
        </w:tabs>
        <w:ind w:left="0" w:firstLine="567"/>
        <w:jc w:val="both"/>
        <w:rPr>
          <w:sz w:val="22"/>
          <w:szCs w:val="22"/>
          <w:lang w:val="kk-KZ"/>
        </w:rPr>
      </w:pPr>
      <w:r w:rsidRPr="008B6697">
        <w:rPr>
          <w:sz w:val="22"/>
          <w:szCs w:val="22"/>
          <w:lang w:val="kk-KZ"/>
        </w:rPr>
        <w:t>Лекция, семинарда ұялы телефон өшіріліп тасталуы қажет.</w:t>
      </w:r>
    </w:p>
    <w:p w:rsidR="007C546E" w:rsidRPr="00FB0D59" w:rsidRDefault="007C546E" w:rsidP="002C7220">
      <w:pPr>
        <w:rPr>
          <w:lang w:val="kk-KZ"/>
        </w:rPr>
      </w:pPr>
    </w:p>
    <w:p w:rsidR="007C546E" w:rsidRPr="006975F8" w:rsidRDefault="007C546E" w:rsidP="002C7220">
      <w:pPr>
        <w:jc w:val="both"/>
        <w:rPr>
          <w:b/>
        </w:rPr>
      </w:pPr>
      <w:bookmarkStart w:id="0" w:name="_GoBack"/>
      <w:bookmarkEnd w:id="0"/>
      <w:r w:rsidRPr="006975F8">
        <w:rPr>
          <w:b/>
          <w:lang w:val="kk-KZ"/>
        </w:rPr>
        <w:t>Академ</w:t>
      </w:r>
      <w:r>
        <w:rPr>
          <w:b/>
          <w:lang w:val="kk-KZ"/>
        </w:rPr>
        <w:t>иялық мінез-құлық және этика</w:t>
      </w:r>
      <w:r w:rsidRPr="006975F8">
        <w:rPr>
          <w:b/>
          <w:lang w:val="kk-KZ"/>
        </w:rPr>
        <w:t xml:space="preserve"> саясаты</w:t>
      </w:r>
    </w:p>
    <w:p w:rsidR="007C546E" w:rsidRPr="006975F8" w:rsidRDefault="007C546E" w:rsidP="002C7220">
      <w:pPr>
        <w:ind w:firstLine="708"/>
        <w:jc w:val="both"/>
        <w:rPr>
          <w:lang w:val="kk-KZ"/>
        </w:rPr>
      </w:pPr>
      <w:r w:rsidRPr="006975F8">
        <w:rPr>
          <w:lang w:val="kk-KZ"/>
        </w:rPr>
        <w:t>Толерантты болыңыз</w:t>
      </w:r>
      <w:r w:rsidRPr="006975F8">
        <w:t xml:space="preserve">, </w:t>
      </w:r>
      <w:r w:rsidRPr="006975F8">
        <w:rPr>
          <w:lang w:val="kk-KZ"/>
        </w:rPr>
        <w:t>басқалардың пікірлерін құрметтеңіз</w:t>
      </w:r>
      <w:r w:rsidRPr="006975F8">
        <w:t xml:space="preserve">. </w:t>
      </w:r>
      <w:r w:rsidRPr="006975F8">
        <w:rPr>
          <w:lang w:val="kk-KZ"/>
        </w:rPr>
        <w:t>Қарсылықтар нақты формада тұжырымдалсын</w:t>
      </w:r>
      <w:r w:rsidRPr="006975F8">
        <w:t xml:space="preserve">. Плагиат </w:t>
      </w:r>
      <w:r w:rsidRPr="006975F8">
        <w:rPr>
          <w:lang w:val="kk-KZ"/>
        </w:rPr>
        <w:t>және басқа әділет</w:t>
      </w:r>
      <w:r>
        <w:rPr>
          <w:lang w:val="kk-KZ"/>
        </w:rPr>
        <w:t>сіз жұмыстарға жол жоқ. С</w:t>
      </w:r>
      <w:r w:rsidRPr="006975F8">
        <w:rPr>
          <w:lang w:val="kk-KZ"/>
        </w:rPr>
        <w:t>ӨЖ, аралық бақылау және емтихан тапсыру барысында көшіруге және басқадан көмек сұрауға,  басқа адамдардың</w:t>
      </w:r>
      <w:r>
        <w:rPr>
          <w:lang w:val="kk-KZ"/>
        </w:rPr>
        <w:t xml:space="preserve"> </w:t>
      </w:r>
      <w:r w:rsidRPr="006975F8">
        <w:rPr>
          <w:lang w:val="kk-KZ"/>
        </w:rPr>
        <w:t>шығарған есептерінің көшірмесі</w:t>
      </w:r>
      <w:proofErr w:type="gramStart"/>
      <w:r w:rsidRPr="006975F8">
        <w:rPr>
          <w:lang w:val="kk-KZ"/>
        </w:rPr>
        <w:t>н алу</w:t>
      </w:r>
      <w:proofErr w:type="gramEnd"/>
      <w:r w:rsidRPr="006975F8">
        <w:rPr>
          <w:lang w:val="kk-KZ"/>
        </w:rPr>
        <w:t xml:space="preserve">ға, басқа </w:t>
      </w:r>
      <w:r>
        <w:rPr>
          <w:lang w:val="kk-KZ"/>
        </w:rPr>
        <w:t>студенттердің</w:t>
      </w:r>
      <w:r w:rsidRPr="006975F8">
        <w:rPr>
          <w:lang w:val="kk-KZ"/>
        </w:rPr>
        <w:t xml:space="preserve"> орнына емтихан тапсыруға жол берілмейді. Курстың кез келген мәліметін бұрмалаған </w:t>
      </w:r>
      <w:r>
        <w:rPr>
          <w:lang w:val="kk-KZ"/>
        </w:rPr>
        <w:t xml:space="preserve">студенттердің </w:t>
      </w:r>
      <w:r w:rsidRPr="006975F8">
        <w:rPr>
          <w:lang w:val="kk-KZ"/>
        </w:rPr>
        <w:t>қорытынды бағасы «F» болады.</w:t>
      </w:r>
    </w:p>
    <w:p w:rsidR="007C546E" w:rsidRDefault="007C546E" w:rsidP="002C7220">
      <w:pPr>
        <w:rPr>
          <w:lang w:val="kk-KZ"/>
        </w:rPr>
      </w:pPr>
    </w:p>
    <w:p w:rsidR="007C546E" w:rsidRPr="00A9554E" w:rsidRDefault="007C546E" w:rsidP="002C7220">
      <w:pPr>
        <w:rPr>
          <w:b/>
          <w:bCs/>
          <w:i/>
          <w:iCs/>
          <w:lang w:val="kk-KZ"/>
        </w:rPr>
      </w:pPr>
      <w:r w:rsidRPr="00A9554E">
        <w:rPr>
          <w:b/>
          <w:i/>
          <w:lang w:val="kk-KZ" w:eastAsia="ko-KR"/>
        </w:rPr>
        <w:t>Кафедра мәжілісінде қарастырылды</w:t>
      </w:r>
    </w:p>
    <w:p w:rsidR="007C546E" w:rsidRDefault="007C546E" w:rsidP="002C7220">
      <w:pPr>
        <w:rPr>
          <w:i/>
          <w:lang w:val="kk-KZ" w:eastAsia="ko-KR"/>
        </w:rPr>
      </w:pPr>
      <w:r>
        <w:rPr>
          <w:b/>
          <w:i/>
          <w:lang w:val="kk-KZ" w:eastAsia="ko-KR"/>
        </w:rPr>
        <w:t>№___хаттама «</w:t>
      </w:r>
      <w:r w:rsidRPr="00B917FD">
        <w:rPr>
          <w:b/>
          <w:i/>
          <w:lang w:val="kk-KZ" w:eastAsia="ko-KR"/>
        </w:rPr>
        <w:t>____</w:t>
      </w:r>
      <w:r w:rsidRPr="00A9554E">
        <w:rPr>
          <w:b/>
          <w:i/>
          <w:lang w:val="kk-KZ" w:eastAsia="ko-KR"/>
        </w:rPr>
        <w:t>»</w:t>
      </w:r>
      <w:r>
        <w:rPr>
          <w:b/>
          <w:i/>
          <w:lang w:val="kk-KZ" w:eastAsia="ko-KR"/>
        </w:rPr>
        <w:t xml:space="preserve"> 2016</w:t>
      </w:r>
      <w:r w:rsidRPr="00A9554E">
        <w:rPr>
          <w:b/>
          <w:i/>
          <w:lang w:val="kk-KZ" w:eastAsia="ko-KR"/>
        </w:rPr>
        <w:t>ж</w:t>
      </w:r>
      <w:r w:rsidRPr="006975F8">
        <w:rPr>
          <w:i/>
          <w:lang w:val="kk-KZ" w:eastAsia="ko-KR"/>
        </w:rPr>
        <w:t>.</w:t>
      </w:r>
    </w:p>
    <w:p w:rsidR="007C546E" w:rsidRPr="006975F8" w:rsidRDefault="007C546E" w:rsidP="002C7220">
      <w:pPr>
        <w:rPr>
          <w:bCs/>
          <w:i/>
          <w:iCs/>
          <w:lang w:val="kk-KZ"/>
        </w:rPr>
      </w:pPr>
    </w:p>
    <w:p w:rsidR="007C546E" w:rsidRPr="00B50D91" w:rsidRDefault="007C546E" w:rsidP="002C7220">
      <w:pPr>
        <w:autoSpaceDE w:val="0"/>
        <w:autoSpaceDN w:val="0"/>
        <w:rPr>
          <w:b/>
          <w:lang w:val="kk-KZ"/>
        </w:rPr>
      </w:pPr>
      <w:r w:rsidRPr="006975F8">
        <w:rPr>
          <w:b/>
          <w:lang w:val="kk-KZ" w:eastAsia="ko-KR"/>
        </w:rPr>
        <w:t>Кафедра меңгерушісі</w:t>
      </w:r>
      <w:r>
        <w:rPr>
          <w:b/>
          <w:lang w:val="kk-KZ" w:eastAsia="ko-KR"/>
        </w:rPr>
        <w:t xml:space="preserve">:т.ғ.к., кандидат </w:t>
      </w:r>
      <w:r>
        <w:rPr>
          <w:b/>
          <w:lang w:val="kk-KZ" w:eastAsia="ko-KR"/>
        </w:rPr>
        <w:tab/>
      </w:r>
      <w:r>
        <w:rPr>
          <w:b/>
          <w:lang w:val="kk-KZ" w:eastAsia="ko-KR"/>
        </w:rPr>
        <w:tab/>
      </w:r>
      <w:r>
        <w:rPr>
          <w:b/>
          <w:lang w:val="kk-KZ" w:eastAsia="ko-KR"/>
        </w:rPr>
        <w:tab/>
      </w:r>
      <w:r>
        <w:rPr>
          <w:b/>
          <w:lang w:val="kk-KZ" w:eastAsia="ko-KR"/>
        </w:rPr>
        <w:tab/>
      </w:r>
      <w:r>
        <w:rPr>
          <w:b/>
          <w:lang w:val="kk-KZ" w:eastAsia="ko-KR"/>
        </w:rPr>
        <w:tab/>
      </w:r>
      <w:r>
        <w:rPr>
          <w:b/>
          <w:lang w:val="kk-KZ" w:eastAsia="ko-KR"/>
        </w:rPr>
        <w:tab/>
      </w:r>
      <w:r>
        <w:rPr>
          <w:b/>
          <w:lang w:val="kk-KZ" w:eastAsia="ko-KR"/>
        </w:rPr>
        <w:tab/>
        <w:t>Омаров Ғ.Қ.</w:t>
      </w:r>
    </w:p>
    <w:p w:rsidR="007C546E" w:rsidRPr="00AE571E" w:rsidRDefault="007C546E" w:rsidP="002C7220">
      <w:pPr>
        <w:autoSpaceDE w:val="0"/>
        <w:autoSpaceDN w:val="0"/>
        <w:rPr>
          <w:i/>
          <w:caps/>
          <w:lang w:val="kk-KZ"/>
        </w:rPr>
      </w:pPr>
      <w:r w:rsidRPr="006975F8">
        <w:rPr>
          <w:b/>
          <w:lang w:val="kk-KZ"/>
        </w:rPr>
        <w:t>Дәріс оқушы</w:t>
      </w:r>
      <w:r>
        <w:rPr>
          <w:b/>
          <w:lang w:val="kk-KZ"/>
        </w:rPr>
        <w:t xml:space="preserve">: т.ғ.к, аға оқытушы </w:t>
      </w:r>
      <w:r>
        <w:rPr>
          <w:b/>
          <w:lang w:val="kk-KZ"/>
        </w:rPr>
        <w:tab/>
      </w:r>
      <w:r>
        <w:rPr>
          <w:b/>
          <w:lang w:val="kk-KZ"/>
        </w:rPr>
        <w:tab/>
      </w:r>
      <w:r>
        <w:rPr>
          <w:b/>
          <w:lang w:val="kk-KZ"/>
        </w:rPr>
        <w:tab/>
      </w:r>
      <w:r>
        <w:rPr>
          <w:b/>
          <w:lang w:val="kk-KZ"/>
        </w:rPr>
        <w:tab/>
      </w:r>
      <w:r>
        <w:rPr>
          <w:b/>
          <w:lang w:val="kk-KZ"/>
        </w:rPr>
        <w:tab/>
      </w:r>
      <w:r>
        <w:rPr>
          <w:b/>
          <w:lang w:val="kk-KZ"/>
        </w:rPr>
        <w:tab/>
      </w:r>
      <w:r>
        <w:rPr>
          <w:b/>
          <w:lang w:val="kk-KZ"/>
        </w:rPr>
        <w:tab/>
        <w:t>Бексеитов Ғ.Т.</w:t>
      </w:r>
    </w:p>
    <w:p w:rsidR="007C546E" w:rsidRPr="005667FC" w:rsidRDefault="007C546E" w:rsidP="002C7220">
      <w:pPr>
        <w:rPr>
          <w:lang w:val="kk-KZ"/>
        </w:rPr>
      </w:pPr>
    </w:p>
    <w:p w:rsidR="001D2E70" w:rsidRPr="007C546E" w:rsidRDefault="001D2E70" w:rsidP="002C7220">
      <w:pPr>
        <w:rPr>
          <w:lang w:val="kk-KZ"/>
        </w:rPr>
      </w:pPr>
    </w:p>
    <w:sectPr w:rsidR="001D2E70" w:rsidRPr="007C546E" w:rsidSect="00FA0F70">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95866"/>
    <w:multiLevelType w:val="hybridMultilevel"/>
    <w:tmpl w:val="C1542E02"/>
    <w:lvl w:ilvl="0" w:tplc="389E79E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DA128C"/>
    <w:multiLevelType w:val="hybridMultilevel"/>
    <w:tmpl w:val="5C2A49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A7E2E0C"/>
    <w:multiLevelType w:val="hybridMultilevel"/>
    <w:tmpl w:val="97E6B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1B"/>
    <w:rsid w:val="001278DC"/>
    <w:rsid w:val="001D2E70"/>
    <w:rsid w:val="0028468E"/>
    <w:rsid w:val="002C7220"/>
    <w:rsid w:val="00736EDF"/>
    <w:rsid w:val="007C546E"/>
    <w:rsid w:val="008C5C1B"/>
    <w:rsid w:val="008D40B8"/>
    <w:rsid w:val="00A844E9"/>
    <w:rsid w:val="00C33D50"/>
    <w:rsid w:val="00C42E5E"/>
    <w:rsid w:val="00ED23C8"/>
    <w:rsid w:val="00FB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7C546E"/>
    <w:pPr>
      <w:spacing w:after="120" w:line="480" w:lineRule="auto"/>
    </w:pPr>
    <w:rPr>
      <w:sz w:val="20"/>
      <w:szCs w:val="20"/>
    </w:rPr>
  </w:style>
  <w:style w:type="character" w:customStyle="1" w:styleId="20">
    <w:name w:val="Основной текст 2 Знак"/>
    <w:basedOn w:val="a0"/>
    <w:link w:val="2"/>
    <w:rsid w:val="007C546E"/>
    <w:rPr>
      <w:rFonts w:ascii="Times New Roman" w:eastAsia="Times New Roman" w:hAnsi="Times New Roman" w:cs="Times New Roman"/>
      <w:sz w:val="20"/>
      <w:szCs w:val="20"/>
      <w:lang w:eastAsia="ru-RU"/>
    </w:rPr>
  </w:style>
  <w:style w:type="character" w:customStyle="1" w:styleId="s00">
    <w:name w:val="s00"/>
    <w:rsid w:val="007C546E"/>
    <w:rPr>
      <w:rFonts w:ascii="Times New Roman" w:hAnsi="Times New Roman" w:cs="Times New Roman" w:hint="default"/>
      <w:b w:val="0"/>
      <w:bCs w:val="0"/>
      <w:i w:val="0"/>
      <w:iCs w:val="0"/>
      <w:color w:val="000000"/>
    </w:rPr>
  </w:style>
  <w:style w:type="paragraph" w:styleId="a3">
    <w:name w:val="Body Text"/>
    <w:basedOn w:val="a"/>
    <w:link w:val="a4"/>
    <w:rsid w:val="007C546E"/>
    <w:pPr>
      <w:spacing w:after="120"/>
    </w:pPr>
  </w:style>
  <w:style w:type="character" w:customStyle="1" w:styleId="a4">
    <w:name w:val="Основной текст Знак"/>
    <w:basedOn w:val="a0"/>
    <w:link w:val="a3"/>
    <w:rsid w:val="007C546E"/>
    <w:rPr>
      <w:rFonts w:ascii="Times New Roman" w:eastAsia="Times New Roman" w:hAnsi="Times New Roman" w:cs="Times New Roman"/>
      <w:sz w:val="24"/>
      <w:szCs w:val="24"/>
      <w:lang w:eastAsia="ru-RU"/>
    </w:rPr>
  </w:style>
  <w:style w:type="paragraph" w:styleId="a5">
    <w:name w:val="No Spacing"/>
    <w:uiPriority w:val="1"/>
    <w:qFormat/>
    <w:rsid w:val="007C546E"/>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7C546E"/>
    <w:pPr>
      <w:spacing w:after="200" w:line="276" w:lineRule="auto"/>
      <w:ind w:left="720"/>
      <w:contextualSpacing/>
    </w:pPr>
    <w:rPr>
      <w:rFonts w:ascii="Calibri" w:hAnsi="Calibri"/>
      <w:sz w:val="22"/>
      <w:szCs w:val="22"/>
      <w:lang w:eastAsia="en-US"/>
    </w:rPr>
  </w:style>
  <w:style w:type="character" w:customStyle="1" w:styleId="shorttext">
    <w:name w:val="short_text"/>
    <w:rsid w:val="007C546E"/>
    <w:rPr>
      <w:rFonts w:ascii="Times New Roman" w:hAnsi="Times New Roman" w:cs="Times New Roman" w:hint="default"/>
    </w:rPr>
  </w:style>
  <w:style w:type="paragraph" w:styleId="HTML">
    <w:name w:val="HTML Preformatted"/>
    <w:basedOn w:val="a"/>
    <w:link w:val="HTML0"/>
    <w:uiPriority w:val="99"/>
    <w:unhideWhenUsed/>
    <w:rsid w:val="007C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546E"/>
    <w:rPr>
      <w:rFonts w:ascii="Courier New" w:eastAsia="Times New Roman" w:hAnsi="Courier New" w:cs="Courier New"/>
      <w:sz w:val="20"/>
      <w:szCs w:val="20"/>
      <w:lang w:eastAsia="ru-RU"/>
    </w:rPr>
  </w:style>
  <w:style w:type="character" w:customStyle="1" w:styleId="apple-converted-space">
    <w:name w:val="apple-converted-space"/>
    <w:basedOn w:val="a0"/>
    <w:rsid w:val="00C42E5E"/>
  </w:style>
  <w:style w:type="paragraph" w:styleId="a6">
    <w:name w:val="Normal (Web)"/>
    <w:basedOn w:val="a"/>
    <w:uiPriority w:val="99"/>
    <w:semiHidden/>
    <w:unhideWhenUsed/>
    <w:rsid w:val="00C42E5E"/>
    <w:pPr>
      <w:spacing w:before="100" w:beforeAutospacing="1" w:after="100" w:afterAutospacing="1"/>
    </w:pPr>
  </w:style>
  <w:style w:type="character" w:styleId="a7">
    <w:name w:val="Strong"/>
    <w:basedOn w:val="a0"/>
    <w:uiPriority w:val="22"/>
    <w:qFormat/>
    <w:rsid w:val="00C42E5E"/>
    <w:rPr>
      <w:b/>
      <w:bCs/>
    </w:rPr>
  </w:style>
  <w:style w:type="paragraph" w:styleId="a8">
    <w:name w:val="Balloon Text"/>
    <w:basedOn w:val="a"/>
    <w:link w:val="a9"/>
    <w:uiPriority w:val="99"/>
    <w:semiHidden/>
    <w:unhideWhenUsed/>
    <w:rsid w:val="00C33D50"/>
    <w:rPr>
      <w:rFonts w:ascii="Tahoma" w:hAnsi="Tahoma" w:cs="Tahoma"/>
      <w:sz w:val="16"/>
      <w:szCs w:val="16"/>
    </w:rPr>
  </w:style>
  <w:style w:type="character" w:customStyle="1" w:styleId="a9">
    <w:name w:val="Текст выноски Знак"/>
    <w:basedOn w:val="a0"/>
    <w:link w:val="a8"/>
    <w:uiPriority w:val="99"/>
    <w:semiHidden/>
    <w:rsid w:val="00C33D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7C546E"/>
    <w:pPr>
      <w:spacing w:after="120" w:line="480" w:lineRule="auto"/>
    </w:pPr>
    <w:rPr>
      <w:sz w:val="20"/>
      <w:szCs w:val="20"/>
    </w:rPr>
  </w:style>
  <w:style w:type="character" w:customStyle="1" w:styleId="20">
    <w:name w:val="Основной текст 2 Знак"/>
    <w:basedOn w:val="a0"/>
    <w:link w:val="2"/>
    <w:rsid w:val="007C546E"/>
    <w:rPr>
      <w:rFonts w:ascii="Times New Roman" w:eastAsia="Times New Roman" w:hAnsi="Times New Roman" w:cs="Times New Roman"/>
      <w:sz w:val="20"/>
      <w:szCs w:val="20"/>
      <w:lang w:eastAsia="ru-RU"/>
    </w:rPr>
  </w:style>
  <w:style w:type="character" w:customStyle="1" w:styleId="s00">
    <w:name w:val="s00"/>
    <w:rsid w:val="007C546E"/>
    <w:rPr>
      <w:rFonts w:ascii="Times New Roman" w:hAnsi="Times New Roman" w:cs="Times New Roman" w:hint="default"/>
      <w:b w:val="0"/>
      <w:bCs w:val="0"/>
      <w:i w:val="0"/>
      <w:iCs w:val="0"/>
      <w:color w:val="000000"/>
    </w:rPr>
  </w:style>
  <w:style w:type="paragraph" w:styleId="a3">
    <w:name w:val="Body Text"/>
    <w:basedOn w:val="a"/>
    <w:link w:val="a4"/>
    <w:rsid w:val="007C546E"/>
    <w:pPr>
      <w:spacing w:after="120"/>
    </w:pPr>
  </w:style>
  <w:style w:type="character" w:customStyle="1" w:styleId="a4">
    <w:name w:val="Основной текст Знак"/>
    <w:basedOn w:val="a0"/>
    <w:link w:val="a3"/>
    <w:rsid w:val="007C546E"/>
    <w:rPr>
      <w:rFonts w:ascii="Times New Roman" w:eastAsia="Times New Roman" w:hAnsi="Times New Roman" w:cs="Times New Roman"/>
      <w:sz w:val="24"/>
      <w:szCs w:val="24"/>
      <w:lang w:eastAsia="ru-RU"/>
    </w:rPr>
  </w:style>
  <w:style w:type="paragraph" w:styleId="a5">
    <w:name w:val="No Spacing"/>
    <w:uiPriority w:val="1"/>
    <w:qFormat/>
    <w:rsid w:val="007C546E"/>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7C546E"/>
    <w:pPr>
      <w:spacing w:after="200" w:line="276" w:lineRule="auto"/>
      <w:ind w:left="720"/>
      <w:contextualSpacing/>
    </w:pPr>
    <w:rPr>
      <w:rFonts w:ascii="Calibri" w:hAnsi="Calibri"/>
      <w:sz w:val="22"/>
      <w:szCs w:val="22"/>
      <w:lang w:eastAsia="en-US"/>
    </w:rPr>
  </w:style>
  <w:style w:type="character" w:customStyle="1" w:styleId="shorttext">
    <w:name w:val="short_text"/>
    <w:rsid w:val="007C546E"/>
    <w:rPr>
      <w:rFonts w:ascii="Times New Roman" w:hAnsi="Times New Roman" w:cs="Times New Roman" w:hint="default"/>
    </w:rPr>
  </w:style>
  <w:style w:type="paragraph" w:styleId="HTML">
    <w:name w:val="HTML Preformatted"/>
    <w:basedOn w:val="a"/>
    <w:link w:val="HTML0"/>
    <w:uiPriority w:val="99"/>
    <w:unhideWhenUsed/>
    <w:rsid w:val="007C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546E"/>
    <w:rPr>
      <w:rFonts w:ascii="Courier New" w:eastAsia="Times New Roman" w:hAnsi="Courier New" w:cs="Courier New"/>
      <w:sz w:val="20"/>
      <w:szCs w:val="20"/>
      <w:lang w:eastAsia="ru-RU"/>
    </w:rPr>
  </w:style>
  <w:style w:type="character" w:customStyle="1" w:styleId="apple-converted-space">
    <w:name w:val="apple-converted-space"/>
    <w:basedOn w:val="a0"/>
    <w:rsid w:val="00C42E5E"/>
  </w:style>
  <w:style w:type="paragraph" w:styleId="a6">
    <w:name w:val="Normal (Web)"/>
    <w:basedOn w:val="a"/>
    <w:uiPriority w:val="99"/>
    <w:semiHidden/>
    <w:unhideWhenUsed/>
    <w:rsid w:val="00C42E5E"/>
    <w:pPr>
      <w:spacing w:before="100" w:beforeAutospacing="1" w:after="100" w:afterAutospacing="1"/>
    </w:pPr>
  </w:style>
  <w:style w:type="character" w:styleId="a7">
    <w:name w:val="Strong"/>
    <w:basedOn w:val="a0"/>
    <w:uiPriority w:val="22"/>
    <w:qFormat/>
    <w:rsid w:val="00C42E5E"/>
    <w:rPr>
      <w:b/>
      <w:bCs/>
    </w:rPr>
  </w:style>
  <w:style w:type="paragraph" w:styleId="a8">
    <w:name w:val="Balloon Text"/>
    <w:basedOn w:val="a"/>
    <w:link w:val="a9"/>
    <w:uiPriority w:val="99"/>
    <w:semiHidden/>
    <w:unhideWhenUsed/>
    <w:rsid w:val="00C33D50"/>
    <w:rPr>
      <w:rFonts w:ascii="Tahoma" w:hAnsi="Tahoma" w:cs="Tahoma"/>
      <w:sz w:val="16"/>
      <w:szCs w:val="16"/>
    </w:rPr>
  </w:style>
  <w:style w:type="character" w:customStyle="1" w:styleId="a9">
    <w:name w:val="Текст выноски Знак"/>
    <w:basedOn w:val="a0"/>
    <w:link w:val="a8"/>
    <w:uiPriority w:val="99"/>
    <w:semiHidden/>
    <w:rsid w:val="00C33D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22913">
      <w:bodyDiv w:val="1"/>
      <w:marLeft w:val="0"/>
      <w:marRight w:val="0"/>
      <w:marTop w:val="0"/>
      <w:marBottom w:val="0"/>
      <w:divBdr>
        <w:top w:val="none" w:sz="0" w:space="0" w:color="auto"/>
        <w:left w:val="none" w:sz="0" w:space="0" w:color="auto"/>
        <w:bottom w:val="none" w:sz="0" w:space="0" w:color="auto"/>
        <w:right w:val="none" w:sz="0" w:space="0" w:color="auto"/>
      </w:divBdr>
    </w:div>
    <w:div w:id="235432342">
      <w:bodyDiv w:val="1"/>
      <w:marLeft w:val="0"/>
      <w:marRight w:val="0"/>
      <w:marTop w:val="0"/>
      <w:marBottom w:val="0"/>
      <w:divBdr>
        <w:top w:val="none" w:sz="0" w:space="0" w:color="auto"/>
        <w:left w:val="none" w:sz="0" w:space="0" w:color="auto"/>
        <w:bottom w:val="none" w:sz="0" w:space="0" w:color="auto"/>
        <w:right w:val="none" w:sz="0" w:space="0" w:color="auto"/>
      </w:divBdr>
    </w:div>
    <w:div w:id="527259605">
      <w:bodyDiv w:val="1"/>
      <w:marLeft w:val="0"/>
      <w:marRight w:val="0"/>
      <w:marTop w:val="0"/>
      <w:marBottom w:val="0"/>
      <w:divBdr>
        <w:top w:val="none" w:sz="0" w:space="0" w:color="auto"/>
        <w:left w:val="none" w:sz="0" w:space="0" w:color="auto"/>
        <w:bottom w:val="none" w:sz="0" w:space="0" w:color="auto"/>
        <w:right w:val="none" w:sz="0" w:space="0" w:color="auto"/>
      </w:divBdr>
    </w:div>
    <w:div w:id="599795096">
      <w:bodyDiv w:val="1"/>
      <w:marLeft w:val="0"/>
      <w:marRight w:val="0"/>
      <w:marTop w:val="0"/>
      <w:marBottom w:val="0"/>
      <w:divBdr>
        <w:top w:val="none" w:sz="0" w:space="0" w:color="auto"/>
        <w:left w:val="none" w:sz="0" w:space="0" w:color="auto"/>
        <w:bottom w:val="none" w:sz="0" w:space="0" w:color="auto"/>
        <w:right w:val="none" w:sz="0" w:space="0" w:color="auto"/>
      </w:divBdr>
    </w:div>
    <w:div w:id="836305481">
      <w:bodyDiv w:val="1"/>
      <w:marLeft w:val="0"/>
      <w:marRight w:val="0"/>
      <w:marTop w:val="0"/>
      <w:marBottom w:val="0"/>
      <w:divBdr>
        <w:top w:val="none" w:sz="0" w:space="0" w:color="auto"/>
        <w:left w:val="none" w:sz="0" w:space="0" w:color="auto"/>
        <w:bottom w:val="none" w:sz="0" w:space="0" w:color="auto"/>
        <w:right w:val="none" w:sz="0" w:space="0" w:color="auto"/>
      </w:divBdr>
    </w:div>
    <w:div w:id="1029843334">
      <w:bodyDiv w:val="1"/>
      <w:marLeft w:val="0"/>
      <w:marRight w:val="0"/>
      <w:marTop w:val="0"/>
      <w:marBottom w:val="0"/>
      <w:divBdr>
        <w:top w:val="none" w:sz="0" w:space="0" w:color="auto"/>
        <w:left w:val="none" w:sz="0" w:space="0" w:color="auto"/>
        <w:bottom w:val="none" w:sz="0" w:space="0" w:color="auto"/>
        <w:right w:val="none" w:sz="0" w:space="0" w:color="auto"/>
      </w:divBdr>
    </w:div>
    <w:div w:id="1109475210">
      <w:bodyDiv w:val="1"/>
      <w:marLeft w:val="0"/>
      <w:marRight w:val="0"/>
      <w:marTop w:val="0"/>
      <w:marBottom w:val="0"/>
      <w:divBdr>
        <w:top w:val="none" w:sz="0" w:space="0" w:color="auto"/>
        <w:left w:val="none" w:sz="0" w:space="0" w:color="auto"/>
        <w:bottom w:val="none" w:sz="0" w:space="0" w:color="auto"/>
        <w:right w:val="none" w:sz="0" w:space="0" w:color="auto"/>
      </w:divBdr>
    </w:div>
    <w:div w:id="1205943064">
      <w:bodyDiv w:val="1"/>
      <w:marLeft w:val="0"/>
      <w:marRight w:val="0"/>
      <w:marTop w:val="0"/>
      <w:marBottom w:val="0"/>
      <w:divBdr>
        <w:top w:val="none" w:sz="0" w:space="0" w:color="auto"/>
        <w:left w:val="none" w:sz="0" w:space="0" w:color="auto"/>
        <w:bottom w:val="none" w:sz="0" w:space="0" w:color="auto"/>
        <w:right w:val="none" w:sz="0" w:space="0" w:color="auto"/>
      </w:divBdr>
    </w:div>
    <w:div w:id="1937326975">
      <w:bodyDiv w:val="1"/>
      <w:marLeft w:val="0"/>
      <w:marRight w:val="0"/>
      <w:marTop w:val="0"/>
      <w:marBottom w:val="0"/>
      <w:divBdr>
        <w:top w:val="none" w:sz="0" w:space="0" w:color="auto"/>
        <w:left w:val="none" w:sz="0" w:space="0" w:color="auto"/>
        <w:bottom w:val="none" w:sz="0" w:space="0" w:color="auto"/>
        <w:right w:val="none" w:sz="0" w:space="0" w:color="auto"/>
      </w:divBdr>
    </w:div>
    <w:div w:id="2005620439">
      <w:bodyDiv w:val="1"/>
      <w:marLeft w:val="0"/>
      <w:marRight w:val="0"/>
      <w:marTop w:val="0"/>
      <w:marBottom w:val="0"/>
      <w:divBdr>
        <w:top w:val="none" w:sz="0" w:space="0" w:color="auto"/>
        <w:left w:val="none" w:sz="0" w:space="0" w:color="auto"/>
        <w:bottom w:val="none" w:sz="0" w:space="0" w:color="auto"/>
        <w:right w:val="none" w:sz="0" w:space="0" w:color="auto"/>
      </w:divBdr>
    </w:div>
    <w:div w:id="2031373207">
      <w:bodyDiv w:val="1"/>
      <w:marLeft w:val="0"/>
      <w:marRight w:val="0"/>
      <w:marTop w:val="0"/>
      <w:marBottom w:val="0"/>
      <w:divBdr>
        <w:top w:val="none" w:sz="0" w:space="0" w:color="auto"/>
        <w:left w:val="none" w:sz="0" w:space="0" w:color="auto"/>
        <w:bottom w:val="none" w:sz="0" w:space="0" w:color="auto"/>
        <w:right w:val="none" w:sz="0" w:space="0" w:color="auto"/>
      </w:divBdr>
    </w:div>
    <w:div w:id="20953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user</cp:lastModifiedBy>
  <cp:revision>4</cp:revision>
  <dcterms:created xsi:type="dcterms:W3CDTF">2016-09-30T19:18:00Z</dcterms:created>
  <dcterms:modified xsi:type="dcterms:W3CDTF">2016-10-01T06:04:00Z</dcterms:modified>
</cp:coreProperties>
</file>